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73CF8" w14:textId="77777777" w:rsidR="00466946" w:rsidRPr="00365263" w:rsidRDefault="00B37032" w:rsidP="00466946">
      <w:pPr>
        <w:pStyle w:val="Heading1"/>
      </w:pPr>
      <w:r>
        <w:t>Energy content of Food</w:t>
      </w:r>
    </w:p>
    <w:p w14:paraId="4CE18E3F" w14:textId="77777777" w:rsidR="00466946" w:rsidRDefault="00A54484" w:rsidP="00466946">
      <w:pPr>
        <w:pStyle w:val="SectionHead"/>
      </w:pPr>
      <w:r>
        <w:t>Driving Question</w:t>
      </w:r>
    </w:p>
    <w:p w14:paraId="1B95FC4E" w14:textId="193F2FAB" w:rsidR="00F15BCE" w:rsidRDefault="00F15BCE" w:rsidP="003E666B">
      <w:pPr>
        <w:pStyle w:val="BulletedText"/>
        <w:numPr>
          <w:ilvl w:val="0"/>
          <w:numId w:val="0"/>
        </w:numPr>
        <w:tabs>
          <w:tab w:val="clear" w:pos="360"/>
        </w:tabs>
        <w:spacing w:after="120" w:line="240" w:lineRule="atLeast"/>
      </w:pPr>
      <w:r>
        <w:t>Which type of foods contain the most energy per gram?</w:t>
      </w:r>
    </w:p>
    <w:p w14:paraId="180EFB85" w14:textId="77777777" w:rsidR="00D612A7" w:rsidRPr="00D612A7" w:rsidRDefault="003F1F04" w:rsidP="002114AA">
      <w:pPr>
        <w:pStyle w:val="SectionHead"/>
      </w:pPr>
      <w:r w:rsidRPr="002E3738">
        <w:t xml:space="preserve">Materials </w:t>
      </w:r>
      <w:r>
        <w:t xml:space="preserve">and </w:t>
      </w:r>
      <w:r w:rsidRPr="008C6EE7">
        <w:t>Equipment</w:t>
      </w:r>
    </w:p>
    <w:tbl>
      <w:tblPr>
        <w:tblW w:w="0" w:type="auto"/>
        <w:tblLook w:val="01E0" w:firstRow="1" w:lastRow="1" w:firstColumn="1" w:lastColumn="1" w:noHBand="0" w:noVBand="0"/>
      </w:tblPr>
      <w:tblGrid>
        <w:gridCol w:w="4608"/>
        <w:gridCol w:w="4608"/>
      </w:tblGrid>
      <w:tr w:rsidR="00F15BCE" w:rsidRPr="0016713A" w14:paraId="330A8168" w14:textId="77777777" w:rsidTr="781CD3C9">
        <w:tc>
          <w:tcPr>
            <w:tcW w:w="4608" w:type="dxa"/>
          </w:tcPr>
          <w:p w14:paraId="0A053F1C" w14:textId="248C2EED" w:rsidR="00F15BCE" w:rsidRPr="0016713A" w:rsidRDefault="00F15BCE" w:rsidP="00F15BCE">
            <w:pPr>
              <w:pStyle w:val="Materialslist"/>
              <w:numPr>
                <w:ilvl w:val="0"/>
                <w:numId w:val="36"/>
              </w:numPr>
              <w:tabs>
                <w:tab w:val="clear" w:pos="144"/>
                <w:tab w:val="left" w:pos="1080"/>
              </w:tabs>
              <w:suppressAutoHyphens w:val="0"/>
              <w:spacing w:line="240" w:lineRule="atLeast"/>
            </w:pPr>
            <w:r w:rsidRPr="00BA1C00">
              <w:t>Marking pen</w:t>
            </w:r>
          </w:p>
        </w:tc>
        <w:tc>
          <w:tcPr>
            <w:tcW w:w="4608" w:type="dxa"/>
          </w:tcPr>
          <w:p w14:paraId="0652D6E3" w14:textId="77777777" w:rsidR="00F15BCE" w:rsidRPr="0016713A" w:rsidRDefault="00F15BCE" w:rsidP="00F15BCE">
            <w:pPr>
              <w:pStyle w:val="Materialslist"/>
              <w:numPr>
                <w:ilvl w:val="0"/>
                <w:numId w:val="36"/>
              </w:numPr>
              <w:tabs>
                <w:tab w:val="clear" w:pos="144"/>
                <w:tab w:val="left" w:pos="1080"/>
              </w:tabs>
              <w:suppressAutoHyphens w:val="0"/>
              <w:spacing w:line="240" w:lineRule="atLeast"/>
            </w:pPr>
            <w:r>
              <w:t>Plastic straw</w:t>
            </w:r>
          </w:p>
        </w:tc>
      </w:tr>
      <w:tr w:rsidR="00F15BCE" w:rsidRPr="00523C2F" w14:paraId="7BC4C054" w14:textId="77777777" w:rsidTr="781CD3C9">
        <w:tc>
          <w:tcPr>
            <w:tcW w:w="4608" w:type="dxa"/>
          </w:tcPr>
          <w:p w14:paraId="35133C70" w14:textId="0DA05DB4" w:rsidR="00F15BCE" w:rsidRPr="00523C2F" w:rsidRDefault="007F3BB0" w:rsidP="00F15BCE">
            <w:pPr>
              <w:pStyle w:val="Materialslist"/>
              <w:numPr>
                <w:ilvl w:val="0"/>
                <w:numId w:val="36"/>
              </w:numPr>
              <w:tabs>
                <w:tab w:val="clear" w:pos="144"/>
                <w:tab w:val="left" w:pos="1080"/>
              </w:tabs>
              <w:suppressAutoHyphens w:val="0"/>
              <w:spacing w:line="240" w:lineRule="atLeast"/>
            </w:pPr>
            <w:r>
              <w:t>Aluminum pie pan (4)</w:t>
            </w:r>
          </w:p>
        </w:tc>
        <w:tc>
          <w:tcPr>
            <w:tcW w:w="4608" w:type="dxa"/>
          </w:tcPr>
          <w:p w14:paraId="3E025D5E" w14:textId="77777777" w:rsidR="00F15BCE" w:rsidRPr="00523C2F" w:rsidRDefault="00F15BCE" w:rsidP="00F15BCE">
            <w:pPr>
              <w:pStyle w:val="Materialslist"/>
              <w:numPr>
                <w:ilvl w:val="0"/>
                <w:numId w:val="36"/>
              </w:numPr>
              <w:tabs>
                <w:tab w:val="clear" w:pos="144"/>
                <w:tab w:val="left" w:pos="1080"/>
              </w:tabs>
              <w:suppressAutoHyphens w:val="0"/>
              <w:spacing w:line="240" w:lineRule="atLeast"/>
            </w:pPr>
            <w:r>
              <w:t xml:space="preserve">Food sample (4) </w:t>
            </w:r>
          </w:p>
        </w:tc>
      </w:tr>
      <w:tr w:rsidR="00F15BCE" w:rsidRPr="00523C2F" w14:paraId="0948346B" w14:textId="77777777" w:rsidTr="781CD3C9">
        <w:tc>
          <w:tcPr>
            <w:tcW w:w="4608" w:type="dxa"/>
          </w:tcPr>
          <w:p w14:paraId="461346E8" w14:textId="12933123" w:rsidR="00F15BCE" w:rsidRPr="00523C2F" w:rsidRDefault="00F15BCE" w:rsidP="00765D63">
            <w:pPr>
              <w:pStyle w:val="Materialslist"/>
              <w:numPr>
                <w:ilvl w:val="0"/>
                <w:numId w:val="36"/>
              </w:numPr>
              <w:tabs>
                <w:tab w:val="clear" w:pos="144"/>
                <w:tab w:val="left" w:pos="1080"/>
              </w:tabs>
              <w:suppressAutoHyphens w:val="0"/>
              <w:spacing w:line="240" w:lineRule="atLeast"/>
            </w:pPr>
            <w:r w:rsidRPr="00BA1C00">
              <w:t xml:space="preserve">Fast-response temperature </w:t>
            </w:r>
            <w:r w:rsidR="00765D63">
              <w:t>sensor with interface</w:t>
            </w:r>
          </w:p>
        </w:tc>
        <w:tc>
          <w:tcPr>
            <w:tcW w:w="4608" w:type="dxa"/>
          </w:tcPr>
          <w:p w14:paraId="6C941DCD" w14:textId="77777777" w:rsidR="00F15BCE" w:rsidRPr="00523C2F" w:rsidRDefault="00F15BCE" w:rsidP="00F15BCE">
            <w:pPr>
              <w:pStyle w:val="Materialslist"/>
              <w:numPr>
                <w:ilvl w:val="0"/>
                <w:numId w:val="36"/>
              </w:numPr>
              <w:tabs>
                <w:tab w:val="clear" w:pos="144"/>
                <w:tab w:val="left" w:pos="1080"/>
              </w:tabs>
              <w:suppressAutoHyphens w:val="0"/>
              <w:spacing w:line="240" w:lineRule="atLeast"/>
            </w:pPr>
            <w:r>
              <w:t>Wooden matches or starter wand</w:t>
            </w:r>
          </w:p>
        </w:tc>
      </w:tr>
      <w:tr w:rsidR="00F15BCE" w:rsidRPr="00BA1C00" w14:paraId="4A460BDF" w14:textId="77777777" w:rsidTr="781CD3C9">
        <w:tc>
          <w:tcPr>
            <w:tcW w:w="4608" w:type="dxa"/>
          </w:tcPr>
          <w:p w14:paraId="320F9290"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 xml:space="preserve">Electronic balance </w:t>
            </w:r>
          </w:p>
        </w:tc>
        <w:tc>
          <w:tcPr>
            <w:tcW w:w="4608" w:type="dxa"/>
          </w:tcPr>
          <w:p w14:paraId="1A765FCD"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Paperclip, large (5)</w:t>
            </w:r>
          </w:p>
        </w:tc>
      </w:tr>
      <w:tr w:rsidR="00F15BCE" w:rsidRPr="00BA1C00" w14:paraId="3B92ACB1" w14:textId="77777777" w:rsidTr="781CD3C9">
        <w:tc>
          <w:tcPr>
            <w:tcW w:w="4608" w:type="dxa"/>
          </w:tcPr>
          <w:p w14:paraId="7C424007"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t>Large base and support r</w:t>
            </w:r>
            <w:r w:rsidRPr="00BA1C00">
              <w:t>od, rod and clamp</w:t>
            </w:r>
          </w:p>
        </w:tc>
        <w:tc>
          <w:tcPr>
            <w:tcW w:w="4608" w:type="dxa"/>
          </w:tcPr>
          <w:p w14:paraId="149F3A77"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Aluminum soda can (4)</w:t>
            </w:r>
          </w:p>
        </w:tc>
      </w:tr>
      <w:tr w:rsidR="00F15BCE" w:rsidRPr="00BA1C00" w14:paraId="1FA1D9CD" w14:textId="77777777" w:rsidTr="781CD3C9">
        <w:tc>
          <w:tcPr>
            <w:tcW w:w="4608" w:type="dxa"/>
          </w:tcPr>
          <w:p w14:paraId="04F7C464"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Graduated cylinder, 100 mL</w:t>
            </w:r>
          </w:p>
        </w:tc>
        <w:tc>
          <w:tcPr>
            <w:tcW w:w="4608" w:type="dxa"/>
          </w:tcPr>
          <w:p w14:paraId="3035EBBF"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Water, 200 mL</w:t>
            </w:r>
          </w:p>
        </w:tc>
        <w:bookmarkStart w:id="0" w:name="_GoBack"/>
        <w:bookmarkEnd w:id="0"/>
      </w:tr>
      <w:tr w:rsidR="00F15BCE" w:rsidRPr="00BA1C00" w14:paraId="1A5458FE" w14:textId="77777777" w:rsidTr="781CD3C9">
        <w:trPr>
          <w:trHeight w:val="360"/>
        </w:trPr>
        <w:tc>
          <w:tcPr>
            <w:tcW w:w="4608" w:type="dxa"/>
          </w:tcPr>
          <w:p w14:paraId="1F2D5807"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 xml:space="preserve">One-hole rubber stopper (4), ~1 1/2" top diameter </w:t>
            </w:r>
          </w:p>
        </w:tc>
        <w:tc>
          <w:tcPr>
            <w:tcW w:w="4608" w:type="dxa"/>
          </w:tcPr>
          <w:p w14:paraId="2996D41E"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Tape</w:t>
            </w:r>
          </w:p>
        </w:tc>
      </w:tr>
      <w:tr w:rsidR="00F15BCE" w:rsidRPr="00BA1C00" w14:paraId="69260927" w14:textId="77777777" w:rsidTr="781CD3C9">
        <w:tc>
          <w:tcPr>
            <w:tcW w:w="4608" w:type="dxa"/>
          </w:tcPr>
          <w:p w14:paraId="30E6D6CD" w14:textId="5C3776B0" w:rsidR="00F15BCE" w:rsidRPr="00BA1C00" w:rsidRDefault="00F15BCE" w:rsidP="781CD3C9">
            <w:pPr>
              <w:pStyle w:val="Materialslist"/>
              <w:numPr>
                <w:ilvl w:val="0"/>
                <w:numId w:val="0"/>
              </w:numPr>
              <w:tabs>
                <w:tab w:val="clear" w:pos="144"/>
                <w:tab w:val="left" w:pos="1080"/>
              </w:tabs>
              <w:suppressAutoHyphens w:val="0"/>
              <w:spacing w:line="240" w:lineRule="atLeast"/>
            </w:pPr>
          </w:p>
        </w:tc>
        <w:tc>
          <w:tcPr>
            <w:tcW w:w="4608" w:type="dxa"/>
          </w:tcPr>
          <w:p w14:paraId="22CB37BD" w14:textId="77777777" w:rsidR="00F15BCE" w:rsidRPr="00BA1C00" w:rsidRDefault="00F15BCE" w:rsidP="00F15BCE">
            <w:pPr>
              <w:pStyle w:val="Materialslist"/>
              <w:numPr>
                <w:ilvl w:val="0"/>
                <w:numId w:val="36"/>
              </w:numPr>
              <w:tabs>
                <w:tab w:val="clear" w:pos="144"/>
                <w:tab w:val="left" w:pos="1080"/>
              </w:tabs>
              <w:suppressAutoHyphens w:val="0"/>
              <w:spacing w:line="240" w:lineRule="atLeast"/>
            </w:pPr>
            <w:r w:rsidRPr="00BA1C00">
              <w:t>Cardboard box, large</w:t>
            </w:r>
          </w:p>
        </w:tc>
      </w:tr>
    </w:tbl>
    <w:p w14:paraId="406FD371" w14:textId="1D0F76B6" w:rsidR="002F56FA" w:rsidRPr="002F56FA" w:rsidRDefault="00004535" w:rsidP="002F56FA">
      <w:pPr>
        <w:pStyle w:val="SectionHead"/>
      </w:pPr>
      <w:r>
        <w:t>Background</w:t>
      </w:r>
    </w:p>
    <w:p w14:paraId="0678709B" w14:textId="40C07883" w:rsidR="002F56FA" w:rsidRPr="002F56FA" w:rsidRDefault="002F56FA" w:rsidP="002F56FA">
      <w:pPr>
        <w:rPr>
          <w:color w:val="000000" w:themeColor="text1"/>
          <w:sz w:val="20"/>
        </w:rPr>
      </w:pPr>
      <w:r w:rsidRPr="002F56FA">
        <w:rPr>
          <w:color w:val="000000" w:themeColor="text1"/>
          <w:sz w:val="20"/>
          <w:shd w:val="clear" w:color="auto" w:fill="FFFFFF"/>
        </w:rPr>
        <w:t>Nutrients can be divided into 2 categories: macronutrients, and micronutrients. Macronutrients are those nutrients that the body needs in large amounts. Micronutrients are those nutrients that the body needs in smaller amounts.</w:t>
      </w:r>
      <w:r w:rsidRPr="002F56FA">
        <w:rPr>
          <w:sz w:val="20"/>
        </w:rPr>
        <w:t xml:space="preserve"> The amount of energy stored in food is measured in terms of calories. One calorie is equal to the amount of heat energy required to increase 1 gram (g) of water by 1 degree Celsius (°C). One calorie equals 4.186 joules (J), another unit used to measure energy.</w:t>
      </w:r>
    </w:p>
    <w:p w14:paraId="7D2083E5" w14:textId="55849278" w:rsidR="003F1F04" w:rsidRDefault="002F56FA" w:rsidP="002F56FA">
      <w:pPr>
        <w:pStyle w:val="SectionHead"/>
      </w:pPr>
      <w:r>
        <w:t xml:space="preserve"> </w:t>
      </w:r>
      <w:r w:rsidR="003F1F04">
        <w:t>Safety</w:t>
      </w:r>
    </w:p>
    <w:p w14:paraId="7DE95880" w14:textId="77777777" w:rsidR="003F1F04" w:rsidRPr="00170B14" w:rsidRDefault="003F1F04" w:rsidP="003F1F04">
      <w:pPr>
        <w:pStyle w:val="BodyText"/>
      </w:pPr>
      <w:r>
        <w:t>Follow these important safety precautions in addition to your regular classroom procedures:</w:t>
      </w:r>
    </w:p>
    <w:p w14:paraId="6BC4B19A" w14:textId="77777777" w:rsidR="002F56FA" w:rsidRDefault="002F56FA" w:rsidP="002F56FA">
      <w:pPr>
        <w:pStyle w:val="BulletedText"/>
      </w:pPr>
      <w:r>
        <w:t>Use appropriate caution with burning and hot materials, such as matches, starter wands, and foods.</w:t>
      </w:r>
    </w:p>
    <w:p w14:paraId="75325537" w14:textId="77777777" w:rsidR="002F56FA" w:rsidRDefault="002F56FA" w:rsidP="002F56FA">
      <w:pPr>
        <w:pStyle w:val="BulletedText"/>
      </w:pPr>
      <w:r>
        <w:t>Conduct the lab in a well-ventilated area, preferably outside or under a ventilated hood.</w:t>
      </w:r>
    </w:p>
    <w:p w14:paraId="483B20D1" w14:textId="77777777" w:rsidR="00466946" w:rsidRDefault="00764D58" w:rsidP="002114AA">
      <w:pPr>
        <w:pStyle w:val="SectionHead"/>
      </w:pPr>
      <w:r>
        <w:t>Procedure</w:t>
      </w:r>
    </w:p>
    <w:p w14:paraId="1F66C300" w14:textId="69FF1ACA" w:rsidR="00466946" w:rsidRDefault="00466946" w:rsidP="00A24D99">
      <w:pPr>
        <w:pStyle w:val="Step"/>
      </w:pPr>
      <w:r>
        <w:t>1.</w:t>
      </w:r>
      <w:r>
        <w:tab/>
      </w:r>
      <w:r w:rsidR="002F56FA">
        <w:t>Connect the temperature sensors.</w:t>
      </w:r>
    </w:p>
    <w:p w14:paraId="14B524BA" w14:textId="77777777" w:rsidR="002F56FA" w:rsidRDefault="002114AA" w:rsidP="00A24D99">
      <w:pPr>
        <w:pStyle w:val="Step"/>
        <w:rPr>
          <w:rFonts w:eastAsia="Arial Unicode MS"/>
        </w:rPr>
      </w:pPr>
      <w:r>
        <w:t>2</w:t>
      </w:r>
      <w:r w:rsidR="00466946">
        <w:t>.</w:t>
      </w:r>
      <w:r w:rsidR="00466946">
        <w:tab/>
      </w:r>
      <w:r w:rsidR="002F56FA">
        <w:rPr>
          <w:rFonts w:eastAsia="Arial Unicode MS"/>
        </w:rPr>
        <w:t>Open the Energy Content of Food lab file.</w:t>
      </w:r>
    </w:p>
    <w:p w14:paraId="0EC45C51" w14:textId="044EC1B9" w:rsidR="00597BFD" w:rsidRDefault="002F56FA" w:rsidP="00A24D99">
      <w:pPr>
        <w:pStyle w:val="Step"/>
      </w:pPr>
      <w:r>
        <w:t>3</w:t>
      </w:r>
      <w:r w:rsidR="00597BFD" w:rsidRPr="00790C66">
        <w:t>.</w:t>
      </w:r>
      <w:r w:rsidR="00597BFD">
        <w:tab/>
      </w:r>
      <w:r>
        <w:t>Display data on the graph to show Temperature versus Time</w:t>
      </w:r>
      <w:r w:rsidR="00597BFD" w:rsidRPr="00790C66">
        <w:t xml:space="preserve">. </w:t>
      </w:r>
    </w:p>
    <w:p w14:paraId="5C6A9AFD" w14:textId="6136814F" w:rsidR="002F56FA" w:rsidRDefault="002F56FA" w:rsidP="00A24D99">
      <w:pPr>
        <w:pStyle w:val="Step"/>
      </w:pPr>
      <w:r>
        <w:t>4.</w:t>
      </w:r>
      <w:r>
        <w:tab/>
        <w:t>Label each of four aluminum soda cans with one of the following: marshmallow, popcorn, peanut, and cashew.</w:t>
      </w:r>
    </w:p>
    <w:p w14:paraId="23130A10" w14:textId="43B591E4" w:rsidR="002F56FA" w:rsidRDefault="002F56FA" w:rsidP="00A24D99">
      <w:pPr>
        <w:pStyle w:val="Step"/>
      </w:pPr>
      <w:r>
        <w:t>5.</w:t>
      </w:r>
      <w:r w:rsidRPr="002F56FA">
        <w:t xml:space="preserve"> </w:t>
      </w:r>
      <w:r>
        <w:tab/>
        <w:t>Open a large paper clip, and bend the top half so it is perpendicular to the bottom half</w:t>
      </w:r>
      <w:r w:rsidRPr="00F7680C">
        <w:t>.</w:t>
      </w:r>
      <w:r>
        <w:t xml:space="preserve"> </w:t>
      </w:r>
      <w:r>
        <w:rPr>
          <w:rStyle w:val="Emphasis"/>
        </w:rPr>
        <w:t xml:space="preserve"> </w:t>
      </w:r>
      <w:r>
        <w:t>Bend the paper clip over the side of a piece of cardboard or cover of a hard-cover book. The paper clip should form a flat platform to hold the food piece.</w:t>
      </w:r>
    </w:p>
    <w:p w14:paraId="66D49BD3" w14:textId="7811E341" w:rsidR="002F56FA" w:rsidRDefault="002F56FA" w:rsidP="00A24D99">
      <w:pPr>
        <w:pStyle w:val="Step"/>
      </w:pPr>
      <w:r>
        <w:t xml:space="preserve">6. </w:t>
      </w:r>
      <w:r>
        <w:tab/>
      </w:r>
      <w:r w:rsidRPr="00F7680C">
        <w:t xml:space="preserve">Insert one end </w:t>
      </w:r>
      <w:r>
        <w:t xml:space="preserve">of the paper clip </w:t>
      </w:r>
      <w:r w:rsidRPr="00F7680C">
        <w:t>into a one-hole rubber</w:t>
      </w:r>
      <w:r>
        <w:t xml:space="preserve"> stopper. </w:t>
      </w:r>
    </w:p>
    <w:p w14:paraId="0104A163" w14:textId="3A3B6808" w:rsidR="002F56FA" w:rsidRDefault="002F56FA" w:rsidP="002F56FA">
      <w:pPr>
        <w:pStyle w:val="Note"/>
        <w:ind w:left="360" w:hanging="360"/>
        <w:rPr>
          <w:i w:val="0"/>
        </w:rPr>
      </w:pPr>
      <w:r>
        <w:rPr>
          <w:i w:val="0"/>
        </w:rPr>
        <w:t>7.</w:t>
      </w:r>
      <w:r>
        <w:rPr>
          <w:i w:val="0"/>
        </w:rPr>
        <w:tab/>
        <w:t>U</w:t>
      </w:r>
      <w:r w:rsidRPr="002F56FA">
        <w:rPr>
          <w:i w:val="0"/>
        </w:rPr>
        <w:t>se the balance to determine mass, and use Table 1 in the Data Analysis section when instructed to record data.</w:t>
      </w:r>
    </w:p>
    <w:p w14:paraId="1412C444" w14:textId="0CBC4182" w:rsidR="002F56FA" w:rsidRDefault="002F56FA" w:rsidP="002F56FA">
      <w:pPr>
        <w:pStyle w:val="Note"/>
        <w:ind w:left="360" w:hanging="360"/>
        <w:rPr>
          <w:i w:val="0"/>
        </w:rPr>
      </w:pPr>
      <w:r>
        <w:rPr>
          <w:i w:val="0"/>
        </w:rPr>
        <w:t>8.</w:t>
      </w:r>
      <w:r>
        <w:rPr>
          <w:i w:val="0"/>
        </w:rPr>
        <w:tab/>
      </w:r>
      <w:r w:rsidRPr="002F56FA">
        <w:rPr>
          <w:i w:val="0"/>
        </w:rPr>
        <w:t>Determine the mass of each empty aluminum can, and record the data in Table 1</w:t>
      </w:r>
      <w:r w:rsidR="00A24D99">
        <w:rPr>
          <w:i w:val="0"/>
        </w:rPr>
        <w:t>.</w:t>
      </w:r>
    </w:p>
    <w:p w14:paraId="39BC6D5C" w14:textId="7CF70868" w:rsidR="00A24D99" w:rsidRDefault="00A24D99" w:rsidP="002F56FA">
      <w:pPr>
        <w:pStyle w:val="Note"/>
        <w:ind w:left="360" w:hanging="360"/>
        <w:rPr>
          <w:i w:val="0"/>
        </w:rPr>
      </w:pPr>
      <w:r>
        <w:rPr>
          <w:i w:val="0"/>
        </w:rPr>
        <w:t>9.</w:t>
      </w:r>
      <w:r>
        <w:rPr>
          <w:i w:val="0"/>
        </w:rPr>
        <w:tab/>
      </w:r>
      <w:r w:rsidRPr="00A24D99">
        <w:rPr>
          <w:i w:val="0"/>
        </w:rPr>
        <w:t>Pour 50 mL of water into each can. Determine the mass of each can plus water, and record the data in Table 1.</w:t>
      </w:r>
    </w:p>
    <w:p w14:paraId="2C0A72AC" w14:textId="423684B7" w:rsidR="00A24D99" w:rsidRDefault="00A24D99" w:rsidP="002F56FA">
      <w:pPr>
        <w:pStyle w:val="Note"/>
        <w:ind w:left="360" w:hanging="360"/>
        <w:rPr>
          <w:i w:val="0"/>
        </w:rPr>
      </w:pPr>
      <w:r>
        <w:rPr>
          <w:i w:val="0"/>
        </w:rPr>
        <w:lastRenderedPageBreak/>
        <w:t>10.</w:t>
      </w:r>
      <w:r>
        <w:rPr>
          <w:i w:val="0"/>
        </w:rPr>
        <w:tab/>
      </w:r>
      <w:r w:rsidRPr="00A24D99">
        <w:rPr>
          <w:i w:val="0"/>
        </w:rPr>
        <w:t>Determine the mass of each sample of food, and record the data in Table 1.</w:t>
      </w:r>
    </w:p>
    <w:p w14:paraId="408E306E" w14:textId="05F70790" w:rsidR="00A24D99" w:rsidRDefault="00A24D99" w:rsidP="00A24D99">
      <w:pPr>
        <w:pStyle w:val="Step"/>
      </w:pPr>
      <w:r w:rsidRPr="00A24D99">
        <w:t>11.</w:t>
      </w:r>
      <w:r w:rsidRPr="00A24D99">
        <w:tab/>
        <w:t xml:space="preserve">For each food sample, put a paper clip, rubber stopper and the sample of food into a pie pan. Determine the mass for each set of a paper clip, a rubber stopper, a sample of food, and a pie pan, and record the data in </w:t>
      </w:r>
      <w:r>
        <w:t xml:space="preserve">    </w:t>
      </w:r>
      <w:r w:rsidRPr="00A24D99">
        <w:t>Table 1.</w:t>
      </w:r>
    </w:p>
    <w:p w14:paraId="5B226496" w14:textId="055A229F" w:rsidR="00A24D99" w:rsidRDefault="00A24D99" w:rsidP="00A24D99">
      <w:pPr>
        <w:pStyle w:val="Note"/>
        <w:ind w:left="360" w:hanging="360"/>
      </w:pPr>
      <w:r>
        <w:rPr>
          <w:i w:val="0"/>
        </w:rPr>
        <w:t>12.</w:t>
      </w:r>
      <w:r>
        <w:rPr>
          <w:i w:val="0"/>
        </w:rPr>
        <w:tab/>
      </w:r>
      <w:r w:rsidRPr="00A24D99">
        <w:rPr>
          <w:i w:val="0"/>
        </w:rPr>
        <w:t>Make a hanger for the soda can by bending open another paper clip. Tape a plastic straw to the cord just above the bulb of the quick-response temperature probe. The straw taped to the sensor cord helps prevent the sensor from touching the can. This helps assure accurate measurements.</w:t>
      </w:r>
    </w:p>
    <w:p w14:paraId="01072A0B" w14:textId="77777777" w:rsidR="00A24D99" w:rsidRDefault="00A24D99" w:rsidP="00A24D99">
      <w:pPr>
        <w:pStyle w:val="Step"/>
      </w:pPr>
      <w:r>
        <w:t xml:space="preserve">13. Take the setup to a ventilated hood inside or, alternatively, use a cardboard box outside as a wind break. </w:t>
      </w:r>
    </w:p>
    <w:p w14:paraId="07709168" w14:textId="6B2337FA" w:rsidR="00A24D99" w:rsidRDefault="00A76685" w:rsidP="00A24D99">
      <w:pPr>
        <w:pStyle w:val="Step"/>
      </w:pPr>
      <w:r>
        <w:t>14.</w:t>
      </w:r>
      <w:r>
        <w:tab/>
        <w:t>Hang a soda can to the rod with the paper clip, and adjust the height of the rod stand so the bottom of the can is about one centimeter above the food sample on the paper clip platform in the pie pan.</w:t>
      </w:r>
    </w:p>
    <w:p w14:paraId="1A991686" w14:textId="412511E5" w:rsidR="00A76685" w:rsidRDefault="00A76685" w:rsidP="00A76685">
      <w:pPr>
        <w:pStyle w:val="Step"/>
      </w:pPr>
      <w:r>
        <w:t>15.</w:t>
      </w:r>
      <w:r>
        <w:tab/>
        <w:t>Hang the soda can labeled “marshmallow” on the rod with a paper clip.</w:t>
      </w:r>
      <w:r w:rsidRPr="00F7680C">
        <w:t xml:space="preserve"> </w:t>
      </w:r>
      <w:r>
        <w:t>In</w:t>
      </w:r>
      <w:r w:rsidRPr="00F7680C">
        <w:t xml:space="preserve">sert </w:t>
      </w:r>
      <w:r>
        <w:t>the straw taped to the sensor cord into the water, and tape the cord to the can so that the end of the probe does not touch the bottom or sides of the can. Put the paper clip and rubber stopper in a pie pan close to the aluminum can, but not directly under it, and place the marshmallow on the paper clip platform.</w:t>
      </w:r>
    </w:p>
    <w:p w14:paraId="71B82EAB" w14:textId="77777777" w:rsidR="00A76685" w:rsidRDefault="00A76685" w:rsidP="00A76685">
      <w:pPr>
        <w:pStyle w:val="Step"/>
      </w:pPr>
      <w:r>
        <w:t>16.</w:t>
      </w:r>
      <w:r>
        <w:tab/>
        <w:t>Start data recording.</w:t>
      </w:r>
    </w:p>
    <w:p w14:paraId="10463DA9" w14:textId="48C427DD" w:rsidR="00A76685" w:rsidRDefault="00A76685" w:rsidP="00A76685">
      <w:pPr>
        <w:pStyle w:val="Step"/>
      </w:pPr>
      <w:r>
        <w:t>17.</w:t>
      </w:r>
      <w:r>
        <w:tab/>
        <w:t xml:space="preserve"> Using the</w:t>
      </w:r>
      <w:r w:rsidRPr="00C06699">
        <w:t xml:space="preserve"> wooden match or starter wand, </w:t>
      </w:r>
      <w:r>
        <w:t>begin burning the food</w:t>
      </w:r>
      <w:r w:rsidRPr="00C06699">
        <w:t xml:space="preserve"> sample. </w:t>
      </w:r>
    </w:p>
    <w:p w14:paraId="70E9E585" w14:textId="4EEAF7B1" w:rsidR="00A24D99" w:rsidRDefault="00A76685" w:rsidP="00A24D99">
      <w:pPr>
        <w:pStyle w:val="Step"/>
      </w:pPr>
      <w:r>
        <w:t xml:space="preserve">18. </w:t>
      </w:r>
      <w:r>
        <w:tab/>
        <w:t>Adjust the rod with the hanging soda can</w:t>
      </w:r>
      <w:r w:rsidRPr="005E3AD4">
        <w:t xml:space="preserve"> so the </w:t>
      </w:r>
      <w:r>
        <w:t xml:space="preserve">bottom of the </w:t>
      </w:r>
      <w:r w:rsidRPr="005E3AD4">
        <w:t xml:space="preserve">soda can </w:t>
      </w:r>
      <w:r w:rsidR="00CA69D6" w:rsidRPr="005E3AD4">
        <w:t>be</w:t>
      </w:r>
      <w:r w:rsidRPr="005E3AD4">
        <w:t xml:space="preserve"> directly over the </w:t>
      </w:r>
      <w:r>
        <w:t>burning food sample on the paper clip above the pie pan as shown in the equipment setup graphic</w:t>
      </w:r>
      <w:r w:rsidRPr="005E3AD4">
        <w:t>.</w:t>
      </w:r>
    </w:p>
    <w:p w14:paraId="5C85914A" w14:textId="05B6F8C2" w:rsidR="00A76685" w:rsidRDefault="00A76685" w:rsidP="00A24D99">
      <w:pPr>
        <w:pStyle w:val="Step"/>
      </w:pPr>
      <w:r>
        <w:t>19.</w:t>
      </w:r>
      <w:r>
        <w:tab/>
      </w:r>
      <w:r w:rsidRPr="00421D16">
        <w:t xml:space="preserve">Immediately after the food sample stops burning, gently twirl the can to stir the water with the </w:t>
      </w:r>
      <w:r>
        <w:t>probe</w:t>
      </w:r>
      <w:r w:rsidRPr="00421D16">
        <w:t xml:space="preserve"> still in it.</w:t>
      </w:r>
      <w:r>
        <w:t xml:space="preserve"> Name the data run “Marshmallow”.</w:t>
      </w:r>
    </w:p>
    <w:p w14:paraId="5771E405" w14:textId="687A0D7C" w:rsidR="00A76685" w:rsidRDefault="00A76685" w:rsidP="00A24D99">
      <w:pPr>
        <w:pStyle w:val="Step"/>
      </w:pPr>
      <w:r>
        <w:t xml:space="preserve">20. </w:t>
      </w:r>
      <w:r>
        <w:tab/>
      </w:r>
      <w:r w:rsidRPr="00421D16">
        <w:t>Stop recording data when the temperature stop</w:t>
      </w:r>
      <w:r>
        <w:t>s</w:t>
      </w:r>
      <w:r w:rsidRPr="00421D16">
        <w:t xml:space="preserve"> rising, which may be </w:t>
      </w:r>
      <w:r>
        <w:t>about 30</w:t>
      </w:r>
      <w:r w:rsidRPr="00421D16">
        <w:t xml:space="preserve"> seconds after the food sample stops burning</w:t>
      </w:r>
      <w:r w:rsidR="00CA69D6">
        <w:t>. Name the</w:t>
      </w:r>
      <w:r w:rsidR="00CA69D6" w:rsidRPr="00B106BE">
        <w:t xml:space="preserve"> data run </w:t>
      </w:r>
      <w:r w:rsidR="00CA69D6">
        <w:t>“Marshmallow”</w:t>
      </w:r>
      <w:r w:rsidR="00CA69D6" w:rsidRPr="00B106BE">
        <w:t>.</w:t>
      </w:r>
    </w:p>
    <w:p w14:paraId="2D6433CD" w14:textId="78240C92" w:rsidR="00CA69D6" w:rsidRPr="00A24D99" w:rsidRDefault="00CA69D6" w:rsidP="00A24D99">
      <w:pPr>
        <w:pStyle w:val="Step"/>
      </w:pPr>
      <w:r>
        <w:t>21.</w:t>
      </w:r>
      <w:r>
        <w:tab/>
        <w:t>Repeat previous steps for the other food items you are testing.</w:t>
      </w:r>
    </w:p>
    <w:p w14:paraId="1E16587C" w14:textId="16E2617A" w:rsidR="00B424E0" w:rsidRDefault="00CA69D6" w:rsidP="00CA69D6">
      <w:pPr>
        <w:pStyle w:val="Caption"/>
        <w:ind w:left="360" w:hanging="360"/>
      </w:pPr>
      <w:r>
        <w:t xml:space="preserve">22. </w:t>
      </w:r>
      <w:r>
        <w:tab/>
        <w:t>For each food trial, determine the following and record the values in Table 1:</w:t>
      </w:r>
    </w:p>
    <w:p w14:paraId="4448AFF8" w14:textId="3317737B" w:rsidR="0029325E" w:rsidRDefault="0029325E" w:rsidP="0029325E">
      <w:pPr>
        <w:pStyle w:val="StepIndentAlternate"/>
        <w:numPr>
          <w:ilvl w:val="0"/>
          <w:numId w:val="37"/>
        </w:numPr>
      </w:pPr>
      <w:r>
        <w:t>mass of the water</w:t>
      </w:r>
    </w:p>
    <w:p w14:paraId="3393883F" w14:textId="25B5F467" w:rsidR="0029325E" w:rsidRDefault="0029325E" w:rsidP="0029325E">
      <w:pPr>
        <w:pStyle w:val="StepIndentAlternate"/>
        <w:numPr>
          <w:ilvl w:val="0"/>
          <w:numId w:val="37"/>
        </w:numPr>
      </w:pPr>
      <w:r>
        <w:t>change in mass of the food sample after burning</w:t>
      </w:r>
    </w:p>
    <w:p w14:paraId="3DDEB9D8" w14:textId="506DC82B" w:rsidR="0029325E" w:rsidRDefault="0029325E" w:rsidP="0029325E">
      <w:pPr>
        <w:pStyle w:val="StepIndentAlternate"/>
        <w:numPr>
          <w:ilvl w:val="0"/>
          <w:numId w:val="37"/>
        </w:numPr>
      </w:pPr>
      <w:r>
        <w:t>change in temperature of the water</w:t>
      </w:r>
    </w:p>
    <w:p w14:paraId="248C6EF5" w14:textId="1EA4EEAB" w:rsidR="0029325E" w:rsidRDefault="0029325E" w:rsidP="0029325E">
      <w:pPr>
        <w:pStyle w:val="StepIndentAlternate"/>
        <w:numPr>
          <w:ilvl w:val="0"/>
          <w:numId w:val="37"/>
        </w:numPr>
      </w:pPr>
      <w:r>
        <w:t xml:space="preserve">heat </w:t>
      </w:r>
      <w:r w:rsidRPr="009B1735">
        <w:rPr>
          <w:rStyle w:val="Emphasis"/>
        </w:rPr>
        <w:t>Q</w:t>
      </w:r>
      <w:r>
        <w:t xml:space="preserve"> (in joules) transferred to the water (</w:t>
      </w:r>
      <w:r w:rsidRPr="00EC6F3A">
        <w:rPr>
          <w:rStyle w:val="Emphasis"/>
        </w:rPr>
        <w:t xml:space="preserve">Q = m </w:t>
      </w:r>
      <w:r w:rsidRPr="0029122A">
        <w:sym w:font="Math B" w:char="F025"/>
      </w:r>
      <w:r w:rsidRPr="0029122A">
        <w:t xml:space="preserve"> </w:t>
      </w:r>
      <w:r w:rsidRPr="00EC6F3A">
        <w:rPr>
          <w:rStyle w:val="Emphasis"/>
        </w:rPr>
        <w:t xml:space="preserve">c </w:t>
      </w:r>
      <w:r>
        <w:sym w:font="Math B" w:char="F025"/>
      </w:r>
      <w:r w:rsidRPr="00EC6F3A">
        <w:rPr>
          <w:rStyle w:val="Emphasis"/>
        </w:rPr>
        <w:t xml:space="preserve"> ∆T</w:t>
      </w:r>
      <w:r>
        <w:t>)</w:t>
      </w:r>
    </w:p>
    <w:p w14:paraId="3A897E87" w14:textId="3864CFD1" w:rsidR="0029325E" w:rsidRDefault="0029325E" w:rsidP="0029325E">
      <w:pPr>
        <w:pStyle w:val="StepIndentAlternate"/>
        <w:numPr>
          <w:ilvl w:val="0"/>
          <w:numId w:val="37"/>
        </w:numPr>
      </w:pPr>
      <w:r>
        <w:t xml:space="preserve">the energy content (calories) of the burned food sample in terms of calories, that is, the portion of the heat that was transferred to the water, which is equal to </w:t>
      </w:r>
    </w:p>
    <w:p w14:paraId="47C7CC7F" w14:textId="0E855986" w:rsidR="0029325E" w:rsidRDefault="0029325E" w:rsidP="0029325E">
      <w:pPr>
        <w:pStyle w:val="StepIndentAlternate"/>
        <w:numPr>
          <w:ilvl w:val="0"/>
          <w:numId w:val="37"/>
        </w:numPr>
      </w:pPr>
      <w:r>
        <w:t>energy (Calories) per gram of food burned</w:t>
      </w:r>
    </w:p>
    <w:p w14:paraId="147DB46C" w14:textId="1C9DE7D8" w:rsidR="0029325E" w:rsidRDefault="0029325E" w:rsidP="0029325E">
      <w:pPr>
        <w:pStyle w:val="StepIndentAlternate"/>
        <w:numPr>
          <w:ilvl w:val="0"/>
          <w:numId w:val="37"/>
        </w:numPr>
      </w:pPr>
      <w:r>
        <w:t xml:space="preserve">total energy (Calories) contained in the food piece </w:t>
      </w:r>
    </w:p>
    <w:p w14:paraId="530E9F2A" w14:textId="77777777" w:rsidR="0029325E" w:rsidRDefault="0029325E" w:rsidP="0029325E">
      <w:pPr>
        <w:pStyle w:val="CaptionAbove"/>
      </w:pPr>
    </w:p>
    <w:p w14:paraId="72FCDDAE" w14:textId="77777777" w:rsidR="0029325E" w:rsidRDefault="0029325E" w:rsidP="0029325E">
      <w:pPr>
        <w:pStyle w:val="CaptionAbove"/>
      </w:pPr>
    </w:p>
    <w:p w14:paraId="69D14ABA" w14:textId="77777777" w:rsidR="0029325E" w:rsidRDefault="0029325E" w:rsidP="0029325E">
      <w:pPr>
        <w:pStyle w:val="CaptionAbove"/>
      </w:pPr>
    </w:p>
    <w:p w14:paraId="1D2CBEC7" w14:textId="77777777" w:rsidR="0029325E" w:rsidRDefault="0029325E" w:rsidP="0029325E">
      <w:pPr>
        <w:pStyle w:val="CaptionAbove"/>
      </w:pPr>
    </w:p>
    <w:p w14:paraId="589F9FC6" w14:textId="77777777" w:rsidR="0029325E" w:rsidRDefault="0029325E" w:rsidP="0029325E">
      <w:pPr>
        <w:pStyle w:val="CaptionAbove"/>
      </w:pPr>
    </w:p>
    <w:p w14:paraId="16738497" w14:textId="77777777" w:rsidR="0029325E" w:rsidRDefault="0029325E" w:rsidP="0029325E">
      <w:pPr>
        <w:pStyle w:val="CaptionAbove"/>
      </w:pPr>
    </w:p>
    <w:p w14:paraId="68B24D0D" w14:textId="388A35BD" w:rsidR="0029325E" w:rsidRDefault="0029325E" w:rsidP="0029325E">
      <w:pPr>
        <w:pStyle w:val="CaptionAbove"/>
      </w:pPr>
      <w:r>
        <w:lastRenderedPageBreak/>
        <w:t>Table 1: Mass, temperature and energy data for food samples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062"/>
        <w:gridCol w:w="1098"/>
        <w:gridCol w:w="1024"/>
        <w:gridCol w:w="1046"/>
      </w:tblGrid>
      <w:tr w:rsidR="0029325E" w14:paraId="009F0806" w14:textId="77777777" w:rsidTr="00F257F9">
        <w:tc>
          <w:tcPr>
            <w:tcW w:w="4590" w:type="dxa"/>
          </w:tcPr>
          <w:p w14:paraId="277ED4D5" w14:textId="77777777" w:rsidR="0029325E" w:rsidRPr="00A04196" w:rsidRDefault="0029325E" w:rsidP="00F257F9">
            <w:pPr>
              <w:pStyle w:val="Centered"/>
              <w:rPr>
                <w:rStyle w:val="Bold"/>
              </w:rPr>
            </w:pPr>
            <w:r w:rsidRPr="00A04196">
              <w:rPr>
                <w:rStyle w:val="Bold"/>
              </w:rPr>
              <w:t>Item</w:t>
            </w:r>
          </w:p>
        </w:tc>
        <w:tc>
          <w:tcPr>
            <w:tcW w:w="1062" w:type="dxa"/>
          </w:tcPr>
          <w:p w14:paraId="47B7AD58" w14:textId="77777777" w:rsidR="0029325E" w:rsidRPr="00A04196" w:rsidRDefault="0029325E" w:rsidP="00F257F9">
            <w:pPr>
              <w:pStyle w:val="Centered"/>
              <w:rPr>
                <w:rStyle w:val="Bold"/>
              </w:rPr>
            </w:pPr>
            <w:r w:rsidRPr="00A04196">
              <w:rPr>
                <w:rStyle w:val="Bold"/>
              </w:rPr>
              <w:t>Marsh</w:t>
            </w:r>
            <w:r>
              <w:rPr>
                <w:rStyle w:val="Bold"/>
              </w:rPr>
              <w:t>-</w:t>
            </w:r>
            <w:r w:rsidRPr="00A04196">
              <w:rPr>
                <w:rStyle w:val="Bold"/>
              </w:rPr>
              <w:t>mallow</w:t>
            </w:r>
          </w:p>
        </w:tc>
        <w:tc>
          <w:tcPr>
            <w:tcW w:w="1098" w:type="dxa"/>
          </w:tcPr>
          <w:p w14:paraId="6C81EB1F" w14:textId="77777777" w:rsidR="0029325E" w:rsidRPr="00A04196" w:rsidRDefault="0029325E" w:rsidP="00F257F9">
            <w:pPr>
              <w:pStyle w:val="Centered"/>
              <w:rPr>
                <w:rStyle w:val="Bold"/>
              </w:rPr>
            </w:pPr>
            <w:r w:rsidRPr="00A04196">
              <w:rPr>
                <w:rStyle w:val="Bold"/>
              </w:rPr>
              <w:t>Popcorn</w:t>
            </w:r>
          </w:p>
        </w:tc>
        <w:tc>
          <w:tcPr>
            <w:tcW w:w="1024" w:type="dxa"/>
          </w:tcPr>
          <w:p w14:paraId="4F260284" w14:textId="77777777" w:rsidR="0029325E" w:rsidRPr="00A04196" w:rsidRDefault="0029325E" w:rsidP="00F257F9">
            <w:pPr>
              <w:pStyle w:val="Centered"/>
              <w:rPr>
                <w:rStyle w:val="Bold"/>
              </w:rPr>
            </w:pPr>
            <w:r w:rsidRPr="00A04196">
              <w:rPr>
                <w:rStyle w:val="Bold"/>
              </w:rPr>
              <w:t>Peanut</w:t>
            </w:r>
          </w:p>
        </w:tc>
        <w:tc>
          <w:tcPr>
            <w:tcW w:w="1046" w:type="dxa"/>
          </w:tcPr>
          <w:p w14:paraId="003B5E58" w14:textId="77777777" w:rsidR="0029325E" w:rsidRPr="00A04196" w:rsidRDefault="0029325E" w:rsidP="00F257F9">
            <w:pPr>
              <w:pStyle w:val="Centered"/>
              <w:rPr>
                <w:rStyle w:val="Bold"/>
              </w:rPr>
            </w:pPr>
            <w:r w:rsidRPr="00A04196">
              <w:rPr>
                <w:rStyle w:val="Bold"/>
              </w:rPr>
              <w:t>Cashew</w:t>
            </w:r>
          </w:p>
        </w:tc>
      </w:tr>
      <w:tr w:rsidR="0029325E" w14:paraId="50C6622B" w14:textId="77777777" w:rsidTr="00F257F9">
        <w:tc>
          <w:tcPr>
            <w:tcW w:w="4590" w:type="dxa"/>
          </w:tcPr>
          <w:p w14:paraId="70038E8B" w14:textId="77777777" w:rsidR="0029325E" w:rsidRPr="002E7236" w:rsidRDefault="0029325E" w:rsidP="00F257F9">
            <w:pPr>
              <w:pStyle w:val="BodyText"/>
            </w:pPr>
            <w:r w:rsidRPr="002E7236">
              <w:t>Mass of emp</w:t>
            </w:r>
            <w:r>
              <w:t>ty can (g)</w:t>
            </w:r>
          </w:p>
        </w:tc>
        <w:tc>
          <w:tcPr>
            <w:tcW w:w="1062" w:type="dxa"/>
          </w:tcPr>
          <w:p w14:paraId="538053D5" w14:textId="77777777" w:rsidR="0029325E" w:rsidRPr="002E7236" w:rsidRDefault="0029325E" w:rsidP="00F257F9">
            <w:pPr>
              <w:pStyle w:val="BodyText"/>
            </w:pPr>
          </w:p>
        </w:tc>
        <w:tc>
          <w:tcPr>
            <w:tcW w:w="1098" w:type="dxa"/>
          </w:tcPr>
          <w:p w14:paraId="7D1CEFD0" w14:textId="77777777" w:rsidR="0029325E" w:rsidRPr="002E7236" w:rsidRDefault="0029325E" w:rsidP="00F257F9">
            <w:pPr>
              <w:pStyle w:val="BodyText"/>
            </w:pPr>
          </w:p>
        </w:tc>
        <w:tc>
          <w:tcPr>
            <w:tcW w:w="1024" w:type="dxa"/>
          </w:tcPr>
          <w:p w14:paraId="5A28EBCF" w14:textId="77777777" w:rsidR="0029325E" w:rsidRPr="002E7236" w:rsidRDefault="0029325E" w:rsidP="00F257F9">
            <w:pPr>
              <w:pStyle w:val="BodyText"/>
            </w:pPr>
          </w:p>
        </w:tc>
        <w:tc>
          <w:tcPr>
            <w:tcW w:w="1046" w:type="dxa"/>
          </w:tcPr>
          <w:p w14:paraId="6EEB37BE" w14:textId="77777777" w:rsidR="0029325E" w:rsidRPr="002E7236" w:rsidRDefault="0029325E" w:rsidP="00F257F9">
            <w:pPr>
              <w:pStyle w:val="BodyText"/>
            </w:pPr>
          </w:p>
        </w:tc>
      </w:tr>
      <w:tr w:rsidR="0029325E" w14:paraId="1A092280" w14:textId="77777777" w:rsidTr="00F257F9">
        <w:tc>
          <w:tcPr>
            <w:tcW w:w="4590" w:type="dxa"/>
          </w:tcPr>
          <w:p w14:paraId="65B0E60F" w14:textId="77777777" w:rsidR="0029325E" w:rsidRPr="002E7236" w:rsidRDefault="0029325E" w:rsidP="00F257F9">
            <w:pPr>
              <w:pStyle w:val="BodyText"/>
            </w:pPr>
            <w:r>
              <w:t>Mass of can</w:t>
            </w:r>
            <w:r w:rsidRPr="002E7236">
              <w:t xml:space="preserve"> + water</w:t>
            </w:r>
            <w:r>
              <w:t xml:space="preserve"> (g)</w:t>
            </w:r>
          </w:p>
        </w:tc>
        <w:tc>
          <w:tcPr>
            <w:tcW w:w="1062" w:type="dxa"/>
          </w:tcPr>
          <w:p w14:paraId="4E76B081" w14:textId="77777777" w:rsidR="0029325E" w:rsidRPr="002E7236" w:rsidRDefault="0029325E" w:rsidP="00F257F9">
            <w:pPr>
              <w:pStyle w:val="BodyText"/>
            </w:pPr>
          </w:p>
        </w:tc>
        <w:tc>
          <w:tcPr>
            <w:tcW w:w="1098" w:type="dxa"/>
          </w:tcPr>
          <w:p w14:paraId="3A5E23A6" w14:textId="77777777" w:rsidR="0029325E" w:rsidRPr="002E7236" w:rsidRDefault="0029325E" w:rsidP="00F257F9">
            <w:pPr>
              <w:pStyle w:val="BodyText"/>
            </w:pPr>
          </w:p>
        </w:tc>
        <w:tc>
          <w:tcPr>
            <w:tcW w:w="1024" w:type="dxa"/>
          </w:tcPr>
          <w:p w14:paraId="488A6887" w14:textId="77777777" w:rsidR="0029325E" w:rsidRPr="002E7236" w:rsidRDefault="0029325E" w:rsidP="00F257F9">
            <w:pPr>
              <w:pStyle w:val="BodyText"/>
            </w:pPr>
          </w:p>
        </w:tc>
        <w:tc>
          <w:tcPr>
            <w:tcW w:w="1046" w:type="dxa"/>
          </w:tcPr>
          <w:p w14:paraId="00D8D8FD" w14:textId="77777777" w:rsidR="0029325E" w:rsidRPr="002E7236" w:rsidRDefault="0029325E" w:rsidP="00F257F9">
            <w:pPr>
              <w:pStyle w:val="BodyText"/>
            </w:pPr>
          </w:p>
        </w:tc>
      </w:tr>
      <w:tr w:rsidR="0029325E" w14:paraId="76D1F4ED" w14:textId="77777777" w:rsidTr="00F257F9">
        <w:tc>
          <w:tcPr>
            <w:tcW w:w="4590" w:type="dxa"/>
          </w:tcPr>
          <w:p w14:paraId="6B7D5201" w14:textId="77777777" w:rsidR="0029325E" w:rsidRPr="002E7236" w:rsidRDefault="0029325E" w:rsidP="00F257F9">
            <w:pPr>
              <w:pStyle w:val="BodyText"/>
            </w:pPr>
            <w:r w:rsidRPr="002E7236">
              <w:t>Mass of water</w:t>
            </w:r>
            <w:r>
              <w:t xml:space="preserve"> (g)</w:t>
            </w:r>
          </w:p>
        </w:tc>
        <w:tc>
          <w:tcPr>
            <w:tcW w:w="1062" w:type="dxa"/>
          </w:tcPr>
          <w:p w14:paraId="41BFDCF9" w14:textId="77777777" w:rsidR="0029325E" w:rsidRPr="002E7236" w:rsidRDefault="0029325E" w:rsidP="00F257F9">
            <w:pPr>
              <w:pStyle w:val="BodyText"/>
            </w:pPr>
          </w:p>
        </w:tc>
        <w:tc>
          <w:tcPr>
            <w:tcW w:w="1098" w:type="dxa"/>
          </w:tcPr>
          <w:p w14:paraId="788D0E33" w14:textId="77777777" w:rsidR="0029325E" w:rsidRPr="002E7236" w:rsidRDefault="0029325E" w:rsidP="00F257F9">
            <w:pPr>
              <w:pStyle w:val="BodyText"/>
            </w:pPr>
          </w:p>
        </w:tc>
        <w:tc>
          <w:tcPr>
            <w:tcW w:w="1024" w:type="dxa"/>
          </w:tcPr>
          <w:p w14:paraId="5666C13F" w14:textId="77777777" w:rsidR="0029325E" w:rsidRPr="002E7236" w:rsidRDefault="0029325E" w:rsidP="00F257F9">
            <w:pPr>
              <w:pStyle w:val="BodyText"/>
            </w:pPr>
          </w:p>
        </w:tc>
        <w:tc>
          <w:tcPr>
            <w:tcW w:w="1046" w:type="dxa"/>
          </w:tcPr>
          <w:p w14:paraId="3F107E81" w14:textId="77777777" w:rsidR="0029325E" w:rsidRPr="002E7236" w:rsidRDefault="0029325E" w:rsidP="00F257F9">
            <w:pPr>
              <w:pStyle w:val="BodyText"/>
            </w:pPr>
          </w:p>
        </w:tc>
      </w:tr>
      <w:tr w:rsidR="0029325E" w14:paraId="69D595EE" w14:textId="77777777" w:rsidTr="00F257F9">
        <w:tc>
          <w:tcPr>
            <w:tcW w:w="4590" w:type="dxa"/>
          </w:tcPr>
          <w:p w14:paraId="6FAE0EAC" w14:textId="77777777" w:rsidR="0029325E" w:rsidRPr="002E7236" w:rsidRDefault="0029325E" w:rsidP="00F257F9">
            <w:pPr>
              <w:pStyle w:val="BodyText"/>
            </w:pPr>
            <w:r>
              <w:t>Mass of food sample (g)</w:t>
            </w:r>
          </w:p>
        </w:tc>
        <w:tc>
          <w:tcPr>
            <w:tcW w:w="1062" w:type="dxa"/>
          </w:tcPr>
          <w:p w14:paraId="0375CFF4" w14:textId="77777777" w:rsidR="0029325E" w:rsidRPr="002E7236" w:rsidRDefault="0029325E" w:rsidP="00F257F9">
            <w:pPr>
              <w:pStyle w:val="BodyText"/>
            </w:pPr>
          </w:p>
        </w:tc>
        <w:tc>
          <w:tcPr>
            <w:tcW w:w="1098" w:type="dxa"/>
          </w:tcPr>
          <w:p w14:paraId="59B773AB" w14:textId="77777777" w:rsidR="0029325E" w:rsidRPr="002E7236" w:rsidRDefault="0029325E" w:rsidP="00F257F9">
            <w:pPr>
              <w:pStyle w:val="BodyText"/>
            </w:pPr>
          </w:p>
        </w:tc>
        <w:tc>
          <w:tcPr>
            <w:tcW w:w="1024" w:type="dxa"/>
          </w:tcPr>
          <w:p w14:paraId="6DDD5184" w14:textId="77777777" w:rsidR="0029325E" w:rsidRPr="002E7236" w:rsidRDefault="0029325E" w:rsidP="00F257F9">
            <w:pPr>
              <w:pStyle w:val="BodyText"/>
            </w:pPr>
          </w:p>
        </w:tc>
        <w:tc>
          <w:tcPr>
            <w:tcW w:w="1046" w:type="dxa"/>
          </w:tcPr>
          <w:p w14:paraId="5E8D3275" w14:textId="77777777" w:rsidR="0029325E" w:rsidRPr="002E7236" w:rsidRDefault="0029325E" w:rsidP="00F257F9">
            <w:pPr>
              <w:pStyle w:val="BodyText"/>
            </w:pPr>
          </w:p>
        </w:tc>
      </w:tr>
      <w:tr w:rsidR="0029325E" w14:paraId="17CD509D" w14:textId="77777777" w:rsidTr="00F257F9">
        <w:tc>
          <w:tcPr>
            <w:tcW w:w="4590" w:type="dxa"/>
          </w:tcPr>
          <w:p w14:paraId="41E5CD16" w14:textId="77777777" w:rsidR="0029325E" w:rsidRPr="002E7236" w:rsidRDefault="0029325E" w:rsidP="00F257F9">
            <w:pPr>
              <w:pStyle w:val="BodyText"/>
            </w:pPr>
            <w:r>
              <w:t>Before burning, m</w:t>
            </w:r>
            <w:r w:rsidRPr="002E7236">
              <w:t xml:space="preserve">ass of </w:t>
            </w:r>
            <w:r>
              <w:t xml:space="preserve">food </w:t>
            </w:r>
            <w:r w:rsidRPr="002E7236">
              <w:t xml:space="preserve">sample + </w:t>
            </w:r>
            <w:r>
              <w:t>clip + rubber stopper + pie pan (g)</w:t>
            </w:r>
          </w:p>
        </w:tc>
        <w:tc>
          <w:tcPr>
            <w:tcW w:w="1062" w:type="dxa"/>
          </w:tcPr>
          <w:p w14:paraId="27F9A7F9" w14:textId="77777777" w:rsidR="0029325E" w:rsidRPr="002E7236" w:rsidRDefault="0029325E" w:rsidP="00F257F9">
            <w:pPr>
              <w:pStyle w:val="BodyText"/>
            </w:pPr>
          </w:p>
        </w:tc>
        <w:tc>
          <w:tcPr>
            <w:tcW w:w="1098" w:type="dxa"/>
          </w:tcPr>
          <w:p w14:paraId="2FADD346" w14:textId="77777777" w:rsidR="0029325E" w:rsidRPr="002E7236" w:rsidRDefault="0029325E" w:rsidP="00F257F9">
            <w:pPr>
              <w:pStyle w:val="BodyText"/>
            </w:pPr>
          </w:p>
        </w:tc>
        <w:tc>
          <w:tcPr>
            <w:tcW w:w="1024" w:type="dxa"/>
          </w:tcPr>
          <w:p w14:paraId="3A8EF9C6" w14:textId="77777777" w:rsidR="0029325E" w:rsidRPr="002E7236" w:rsidRDefault="0029325E" w:rsidP="00F257F9">
            <w:pPr>
              <w:pStyle w:val="BodyText"/>
            </w:pPr>
          </w:p>
        </w:tc>
        <w:tc>
          <w:tcPr>
            <w:tcW w:w="1046" w:type="dxa"/>
          </w:tcPr>
          <w:p w14:paraId="1A10F680" w14:textId="77777777" w:rsidR="0029325E" w:rsidRPr="002E7236" w:rsidRDefault="0029325E" w:rsidP="00F257F9">
            <w:pPr>
              <w:pStyle w:val="BodyText"/>
            </w:pPr>
          </w:p>
        </w:tc>
      </w:tr>
      <w:tr w:rsidR="0029325E" w14:paraId="73BCE9D1" w14:textId="77777777" w:rsidTr="00F257F9">
        <w:tc>
          <w:tcPr>
            <w:tcW w:w="4590" w:type="dxa"/>
          </w:tcPr>
          <w:p w14:paraId="3A9A4EC8" w14:textId="77777777" w:rsidR="0029325E" w:rsidRPr="002E7236" w:rsidRDefault="0029325E" w:rsidP="00F257F9">
            <w:pPr>
              <w:pStyle w:val="BodyText"/>
            </w:pPr>
            <w:r>
              <w:t>After burning, m</w:t>
            </w:r>
            <w:r w:rsidRPr="002E7236">
              <w:t xml:space="preserve">ass of </w:t>
            </w:r>
            <w:r>
              <w:t xml:space="preserve">food </w:t>
            </w:r>
            <w:r w:rsidRPr="002E7236">
              <w:t xml:space="preserve">sample + </w:t>
            </w:r>
            <w:r>
              <w:t>clip + rubber stopper + pie pan (g)</w:t>
            </w:r>
          </w:p>
        </w:tc>
        <w:tc>
          <w:tcPr>
            <w:tcW w:w="1062" w:type="dxa"/>
          </w:tcPr>
          <w:p w14:paraId="4CCD2DE4" w14:textId="77777777" w:rsidR="0029325E" w:rsidRPr="002E7236" w:rsidRDefault="0029325E" w:rsidP="00F257F9">
            <w:pPr>
              <w:pStyle w:val="BodyText"/>
            </w:pPr>
          </w:p>
        </w:tc>
        <w:tc>
          <w:tcPr>
            <w:tcW w:w="1098" w:type="dxa"/>
          </w:tcPr>
          <w:p w14:paraId="7666587E" w14:textId="77777777" w:rsidR="0029325E" w:rsidRPr="002E7236" w:rsidRDefault="0029325E" w:rsidP="00F257F9">
            <w:pPr>
              <w:pStyle w:val="BodyText"/>
            </w:pPr>
          </w:p>
        </w:tc>
        <w:tc>
          <w:tcPr>
            <w:tcW w:w="1024" w:type="dxa"/>
          </w:tcPr>
          <w:p w14:paraId="4F5DE3B7" w14:textId="77777777" w:rsidR="0029325E" w:rsidRPr="002E7236" w:rsidRDefault="0029325E" w:rsidP="00F257F9">
            <w:pPr>
              <w:pStyle w:val="BodyText"/>
            </w:pPr>
          </w:p>
        </w:tc>
        <w:tc>
          <w:tcPr>
            <w:tcW w:w="1046" w:type="dxa"/>
          </w:tcPr>
          <w:p w14:paraId="5FF5CCC1" w14:textId="77777777" w:rsidR="0029325E" w:rsidRPr="002E7236" w:rsidRDefault="0029325E" w:rsidP="00F257F9">
            <w:pPr>
              <w:pStyle w:val="BodyText"/>
            </w:pPr>
          </w:p>
        </w:tc>
      </w:tr>
      <w:tr w:rsidR="0029325E" w14:paraId="46C300A9" w14:textId="77777777" w:rsidTr="00F257F9">
        <w:tc>
          <w:tcPr>
            <w:tcW w:w="4590" w:type="dxa"/>
          </w:tcPr>
          <w:p w14:paraId="3162F1BC" w14:textId="77777777" w:rsidR="0029325E" w:rsidRPr="002E7236" w:rsidRDefault="0029325E" w:rsidP="00F257F9">
            <w:pPr>
              <w:pStyle w:val="BodyText"/>
            </w:pPr>
            <w:r>
              <w:t>Change in mass of</w:t>
            </w:r>
            <w:r w:rsidRPr="002E7236">
              <w:t xml:space="preserve"> food sample</w:t>
            </w:r>
            <w:r>
              <w:t xml:space="preserve"> (g)</w:t>
            </w:r>
          </w:p>
        </w:tc>
        <w:tc>
          <w:tcPr>
            <w:tcW w:w="1062" w:type="dxa"/>
          </w:tcPr>
          <w:p w14:paraId="3BE0880C" w14:textId="77777777" w:rsidR="0029325E" w:rsidRPr="002E7236" w:rsidRDefault="0029325E" w:rsidP="00F257F9">
            <w:pPr>
              <w:pStyle w:val="BodyText"/>
            </w:pPr>
          </w:p>
        </w:tc>
        <w:tc>
          <w:tcPr>
            <w:tcW w:w="1098" w:type="dxa"/>
          </w:tcPr>
          <w:p w14:paraId="2FD00A87" w14:textId="77777777" w:rsidR="0029325E" w:rsidRPr="002E7236" w:rsidRDefault="0029325E" w:rsidP="00F257F9">
            <w:pPr>
              <w:pStyle w:val="BodyText"/>
            </w:pPr>
          </w:p>
        </w:tc>
        <w:tc>
          <w:tcPr>
            <w:tcW w:w="1024" w:type="dxa"/>
          </w:tcPr>
          <w:p w14:paraId="5B30B289" w14:textId="77777777" w:rsidR="0029325E" w:rsidRPr="002E7236" w:rsidRDefault="0029325E" w:rsidP="00F257F9">
            <w:pPr>
              <w:pStyle w:val="BodyText"/>
            </w:pPr>
          </w:p>
        </w:tc>
        <w:tc>
          <w:tcPr>
            <w:tcW w:w="1046" w:type="dxa"/>
          </w:tcPr>
          <w:p w14:paraId="763E1545" w14:textId="77777777" w:rsidR="0029325E" w:rsidRPr="002E7236" w:rsidRDefault="0029325E" w:rsidP="00F257F9">
            <w:pPr>
              <w:pStyle w:val="BodyText"/>
            </w:pPr>
          </w:p>
        </w:tc>
      </w:tr>
      <w:tr w:rsidR="0029325E" w14:paraId="17E8AB31" w14:textId="77777777" w:rsidTr="00F257F9">
        <w:tc>
          <w:tcPr>
            <w:tcW w:w="4590" w:type="dxa"/>
          </w:tcPr>
          <w:p w14:paraId="41FD3254" w14:textId="77777777" w:rsidR="0029325E" w:rsidRPr="002E7236" w:rsidRDefault="0029325E" w:rsidP="00F257F9">
            <w:pPr>
              <w:pStyle w:val="BodyText"/>
            </w:pPr>
            <w:r>
              <w:t>Water temperature before burning (°C)</w:t>
            </w:r>
          </w:p>
        </w:tc>
        <w:tc>
          <w:tcPr>
            <w:tcW w:w="1062" w:type="dxa"/>
          </w:tcPr>
          <w:p w14:paraId="29809FAD" w14:textId="77777777" w:rsidR="0029325E" w:rsidRPr="002E7236" w:rsidRDefault="0029325E" w:rsidP="00F257F9">
            <w:pPr>
              <w:pStyle w:val="BodyText"/>
            </w:pPr>
          </w:p>
        </w:tc>
        <w:tc>
          <w:tcPr>
            <w:tcW w:w="1098" w:type="dxa"/>
          </w:tcPr>
          <w:p w14:paraId="467A7D8C" w14:textId="77777777" w:rsidR="0029325E" w:rsidRPr="002E7236" w:rsidRDefault="0029325E" w:rsidP="00F257F9">
            <w:pPr>
              <w:pStyle w:val="BodyText"/>
            </w:pPr>
          </w:p>
        </w:tc>
        <w:tc>
          <w:tcPr>
            <w:tcW w:w="1024" w:type="dxa"/>
          </w:tcPr>
          <w:p w14:paraId="642F4B8F" w14:textId="77777777" w:rsidR="0029325E" w:rsidRPr="002E7236" w:rsidRDefault="0029325E" w:rsidP="00F257F9">
            <w:pPr>
              <w:pStyle w:val="BodyText"/>
            </w:pPr>
          </w:p>
        </w:tc>
        <w:tc>
          <w:tcPr>
            <w:tcW w:w="1046" w:type="dxa"/>
          </w:tcPr>
          <w:p w14:paraId="057295C7" w14:textId="77777777" w:rsidR="0029325E" w:rsidRPr="002E7236" w:rsidRDefault="0029325E" w:rsidP="00F257F9">
            <w:pPr>
              <w:pStyle w:val="BodyText"/>
            </w:pPr>
          </w:p>
        </w:tc>
      </w:tr>
      <w:tr w:rsidR="0029325E" w14:paraId="072CC19B" w14:textId="77777777" w:rsidTr="00F257F9">
        <w:tc>
          <w:tcPr>
            <w:tcW w:w="4590" w:type="dxa"/>
          </w:tcPr>
          <w:p w14:paraId="53FC3D9B" w14:textId="77777777" w:rsidR="0029325E" w:rsidRPr="002E7236" w:rsidRDefault="0029325E" w:rsidP="00F257F9">
            <w:pPr>
              <w:pStyle w:val="BodyText"/>
            </w:pPr>
            <w:r>
              <w:t>Water temperature after</w:t>
            </w:r>
            <w:r w:rsidRPr="00077AF5">
              <w:t xml:space="preserve"> burning</w:t>
            </w:r>
            <w:r>
              <w:t xml:space="preserve"> (°C)</w:t>
            </w:r>
          </w:p>
        </w:tc>
        <w:tc>
          <w:tcPr>
            <w:tcW w:w="1062" w:type="dxa"/>
          </w:tcPr>
          <w:p w14:paraId="0ED4561A" w14:textId="77777777" w:rsidR="0029325E" w:rsidRPr="002E7236" w:rsidRDefault="0029325E" w:rsidP="00F257F9">
            <w:pPr>
              <w:pStyle w:val="BodyText"/>
            </w:pPr>
          </w:p>
        </w:tc>
        <w:tc>
          <w:tcPr>
            <w:tcW w:w="1098" w:type="dxa"/>
          </w:tcPr>
          <w:p w14:paraId="02F7E16A" w14:textId="77777777" w:rsidR="0029325E" w:rsidRPr="002E7236" w:rsidRDefault="0029325E" w:rsidP="00F257F9">
            <w:pPr>
              <w:pStyle w:val="BodyText"/>
            </w:pPr>
          </w:p>
        </w:tc>
        <w:tc>
          <w:tcPr>
            <w:tcW w:w="1024" w:type="dxa"/>
          </w:tcPr>
          <w:p w14:paraId="7A8F5B4C" w14:textId="77777777" w:rsidR="0029325E" w:rsidRPr="002E7236" w:rsidRDefault="0029325E" w:rsidP="00F257F9">
            <w:pPr>
              <w:pStyle w:val="BodyText"/>
            </w:pPr>
          </w:p>
        </w:tc>
        <w:tc>
          <w:tcPr>
            <w:tcW w:w="1046" w:type="dxa"/>
          </w:tcPr>
          <w:p w14:paraId="68AE70DD" w14:textId="77777777" w:rsidR="0029325E" w:rsidRPr="002E7236" w:rsidRDefault="0029325E" w:rsidP="00F257F9">
            <w:pPr>
              <w:pStyle w:val="BodyText"/>
            </w:pPr>
          </w:p>
        </w:tc>
      </w:tr>
      <w:tr w:rsidR="0029325E" w14:paraId="77F8A7E2" w14:textId="77777777" w:rsidTr="00F257F9">
        <w:tc>
          <w:tcPr>
            <w:tcW w:w="4590" w:type="dxa"/>
          </w:tcPr>
          <w:p w14:paraId="5B0BF953" w14:textId="77777777" w:rsidR="0029325E" w:rsidRPr="002E7236" w:rsidRDefault="0029325E" w:rsidP="00F257F9">
            <w:pPr>
              <w:pStyle w:val="BodyText"/>
            </w:pPr>
            <w:r>
              <w:t>Change in temperature</w:t>
            </w:r>
            <w:r w:rsidRPr="002E7236">
              <w:t>, ∆T</w:t>
            </w:r>
            <w:r>
              <w:t xml:space="preserve"> (°C)</w:t>
            </w:r>
          </w:p>
        </w:tc>
        <w:tc>
          <w:tcPr>
            <w:tcW w:w="1062" w:type="dxa"/>
          </w:tcPr>
          <w:p w14:paraId="7568D0D2" w14:textId="77777777" w:rsidR="0029325E" w:rsidRPr="002E7236" w:rsidRDefault="0029325E" w:rsidP="00F257F9">
            <w:pPr>
              <w:pStyle w:val="BodyText"/>
            </w:pPr>
          </w:p>
        </w:tc>
        <w:tc>
          <w:tcPr>
            <w:tcW w:w="1098" w:type="dxa"/>
          </w:tcPr>
          <w:p w14:paraId="5120092A" w14:textId="77777777" w:rsidR="0029325E" w:rsidRPr="002E7236" w:rsidRDefault="0029325E" w:rsidP="00F257F9">
            <w:pPr>
              <w:pStyle w:val="BodyText"/>
            </w:pPr>
          </w:p>
        </w:tc>
        <w:tc>
          <w:tcPr>
            <w:tcW w:w="1024" w:type="dxa"/>
          </w:tcPr>
          <w:p w14:paraId="550C7A48" w14:textId="77777777" w:rsidR="0029325E" w:rsidRPr="002E7236" w:rsidRDefault="0029325E" w:rsidP="00F257F9">
            <w:pPr>
              <w:pStyle w:val="BodyText"/>
            </w:pPr>
          </w:p>
        </w:tc>
        <w:tc>
          <w:tcPr>
            <w:tcW w:w="1046" w:type="dxa"/>
          </w:tcPr>
          <w:p w14:paraId="5ABBF6D1" w14:textId="77777777" w:rsidR="0029325E" w:rsidRPr="002E7236" w:rsidRDefault="0029325E" w:rsidP="00F257F9">
            <w:pPr>
              <w:pStyle w:val="BodyText"/>
            </w:pPr>
          </w:p>
        </w:tc>
      </w:tr>
      <w:tr w:rsidR="0029325E" w14:paraId="5C717A7A" w14:textId="77777777" w:rsidTr="00F257F9">
        <w:tc>
          <w:tcPr>
            <w:tcW w:w="4590" w:type="dxa"/>
          </w:tcPr>
          <w:p w14:paraId="194D81E3" w14:textId="77777777" w:rsidR="0029325E" w:rsidRPr="002E7236" w:rsidRDefault="0029325E" w:rsidP="00F257F9">
            <w:pPr>
              <w:pStyle w:val="BodyText"/>
            </w:pPr>
            <w:r>
              <w:t xml:space="preserve">Heat </w:t>
            </w:r>
            <w:r w:rsidRPr="009B1735">
              <w:rPr>
                <w:rStyle w:val="Emphasis"/>
              </w:rPr>
              <w:t>Q</w:t>
            </w:r>
            <w:r>
              <w:t xml:space="preserve"> transferred to the water (joule)</w:t>
            </w:r>
          </w:p>
        </w:tc>
        <w:tc>
          <w:tcPr>
            <w:tcW w:w="1062" w:type="dxa"/>
          </w:tcPr>
          <w:p w14:paraId="4D7CB3CF" w14:textId="77777777" w:rsidR="0029325E" w:rsidRPr="002E7236" w:rsidRDefault="0029325E" w:rsidP="00F257F9">
            <w:pPr>
              <w:pStyle w:val="BodyText"/>
            </w:pPr>
          </w:p>
        </w:tc>
        <w:tc>
          <w:tcPr>
            <w:tcW w:w="1098" w:type="dxa"/>
          </w:tcPr>
          <w:p w14:paraId="440AFDF1" w14:textId="77777777" w:rsidR="0029325E" w:rsidRPr="002E7236" w:rsidRDefault="0029325E" w:rsidP="00F257F9">
            <w:pPr>
              <w:pStyle w:val="BodyText"/>
            </w:pPr>
          </w:p>
        </w:tc>
        <w:tc>
          <w:tcPr>
            <w:tcW w:w="1024" w:type="dxa"/>
          </w:tcPr>
          <w:p w14:paraId="74BCD60C" w14:textId="77777777" w:rsidR="0029325E" w:rsidRPr="002E7236" w:rsidRDefault="0029325E" w:rsidP="00F257F9">
            <w:pPr>
              <w:pStyle w:val="BodyText"/>
            </w:pPr>
          </w:p>
        </w:tc>
        <w:tc>
          <w:tcPr>
            <w:tcW w:w="1046" w:type="dxa"/>
          </w:tcPr>
          <w:p w14:paraId="0B6C7FDA" w14:textId="77777777" w:rsidR="0029325E" w:rsidRPr="002E7236" w:rsidRDefault="0029325E" w:rsidP="00F257F9">
            <w:pPr>
              <w:pStyle w:val="BodyText"/>
            </w:pPr>
          </w:p>
        </w:tc>
      </w:tr>
      <w:tr w:rsidR="0029325E" w14:paraId="32D8635E" w14:textId="77777777" w:rsidTr="00F257F9">
        <w:tc>
          <w:tcPr>
            <w:tcW w:w="4590" w:type="dxa"/>
          </w:tcPr>
          <w:p w14:paraId="08748193" w14:textId="77777777" w:rsidR="0029325E" w:rsidRPr="002E7236" w:rsidRDefault="0029325E" w:rsidP="00F257F9">
            <w:pPr>
              <w:pStyle w:val="BodyText"/>
            </w:pPr>
            <w:r>
              <w:t xml:space="preserve">Energy content of burned food (calorie), </w:t>
            </w:r>
            <w:r w:rsidRPr="00EC6F3A">
              <w:rPr>
                <w:rStyle w:val="Emphasis"/>
              </w:rPr>
              <w:t>Q</w:t>
            </w:r>
            <w:proofErr w:type="gramStart"/>
            <w:r>
              <w:t>/(</w:t>
            </w:r>
            <w:proofErr w:type="gramEnd"/>
            <w:r w:rsidRPr="00B21D57">
              <w:t>4.186 calories/joule</w:t>
            </w:r>
            <w:r>
              <w:t>)</w:t>
            </w:r>
          </w:p>
        </w:tc>
        <w:tc>
          <w:tcPr>
            <w:tcW w:w="1062" w:type="dxa"/>
          </w:tcPr>
          <w:p w14:paraId="789BA36A" w14:textId="77777777" w:rsidR="0029325E" w:rsidRPr="002E7236" w:rsidRDefault="0029325E" w:rsidP="00F257F9">
            <w:pPr>
              <w:pStyle w:val="BodyText"/>
            </w:pPr>
          </w:p>
        </w:tc>
        <w:tc>
          <w:tcPr>
            <w:tcW w:w="1098" w:type="dxa"/>
          </w:tcPr>
          <w:p w14:paraId="05D9107F" w14:textId="77777777" w:rsidR="0029325E" w:rsidRPr="002E7236" w:rsidRDefault="0029325E" w:rsidP="00F257F9">
            <w:pPr>
              <w:pStyle w:val="BodyText"/>
            </w:pPr>
          </w:p>
        </w:tc>
        <w:tc>
          <w:tcPr>
            <w:tcW w:w="1024" w:type="dxa"/>
          </w:tcPr>
          <w:p w14:paraId="735A9CB1" w14:textId="77777777" w:rsidR="0029325E" w:rsidRPr="002E7236" w:rsidRDefault="0029325E" w:rsidP="00F257F9">
            <w:pPr>
              <w:pStyle w:val="BodyText"/>
            </w:pPr>
          </w:p>
        </w:tc>
        <w:tc>
          <w:tcPr>
            <w:tcW w:w="1046" w:type="dxa"/>
          </w:tcPr>
          <w:p w14:paraId="763A3A38" w14:textId="77777777" w:rsidR="0029325E" w:rsidRPr="002E7236" w:rsidRDefault="0029325E" w:rsidP="00F257F9">
            <w:pPr>
              <w:pStyle w:val="BodyText"/>
            </w:pPr>
          </w:p>
        </w:tc>
      </w:tr>
      <w:tr w:rsidR="0029325E" w14:paraId="4BF0E12C" w14:textId="77777777" w:rsidTr="00F257F9">
        <w:tc>
          <w:tcPr>
            <w:tcW w:w="4590" w:type="dxa"/>
          </w:tcPr>
          <w:p w14:paraId="3268CBB7" w14:textId="77777777" w:rsidR="0029325E" w:rsidRDefault="0029325E" w:rsidP="00F257F9">
            <w:pPr>
              <w:pStyle w:val="BodyText"/>
            </w:pPr>
            <w:r>
              <w:t xml:space="preserve">(Large) Calories/gram of food sample </w:t>
            </w:r>
          </w:p>
        </w:tc>
        <w:tc>
          <w:tcPr>
            <w:tcW w:w="1062" w:type="dxa"/>
          </w:tcPr>
          <w:p w14:paraId="795BF8A7" w14:textId="77777777" w:rsidR="0029325E" w:rsidRPr="002E7236" w:rsidRDefault="0029325E" w:rsidP="00F257F9">
            <w:pPr>
              <w:pStyle w:val="BodyText"/>
            </w:pPr>
          </w:p>
        </w:tc>
        <w:tc>
          <w:tcPr>
            <w:tcW w:w="1098" w:type="dxa"/>
          </w:tcPr>
          <w:p w14:paraId="585F2251" w14:textId="77777777" w:rsidR="0029325E" w:rsidRPr="002E7236" w:rsidRDefault="0029325E" w:rsidP="00F257F9">
            <w:pPr>
              <w:pStyle w:val="BodyText"/>
            </w:pPr>
          </w:p>
        </w:tc>
        <w:tc>
          <w:tcPr>
            <w:tcW w:w="1024" w:type="dxa"/>
          </w:tcPr>
          <w:p w14:paraId="54B45CCF" w14:textId="77777777" w:rsidR="0029325E" w:rsidRPr="002E7236" w:rsidRDefault="0029325E" w:rsidP="00F257F9">
            <w:pPr>
              <w:pStyle w:val="BodyText"/>
            </w:pPr>
          </w:p>
        </w:tc>
        <w:tc>
          <w:tcPr>
            <w:tcW w:w="1046" w:type="dxa"/>
          </w:tcPr>
          <w:p w14:paraId="265953CF" w14:textId="77777777" w:rsidR="0029325E" w:rsidRPr="002E7236" w:rsidRDefault="0029325E" w:rsidP="00F257F9">
            <w:pPr>
              <w:pStyle w:val="BodyText"/>
            </w:pPr>
          </w:p>
        </w:tc>
      </w:tr>
      <w:tr w:rsidR="0029325E" w14:paraId="7DE1C36E" w14:textId="77777777" w:rsidTr="00F257F9">
        <w:tc>
          <w:tcPr>
            <w:tcW w:w="4590" w:type="dxa"/>
          </w:tcPr>
          <w:p w14:paraId="72FB3EEE" w14:textId="77777777" w:rsidR="0029325E" w:rsidRDefault="0029325E" w:rsidP="00F257F9">
            <w:pPr>
              <w:pStyle w:val="BodyText"/>
            </w:pPr>
            <w:r>
              <w:t>Total Calories in food sample (Calorie)</w:t>
            </w:r>
          </w:p>
        </w:tc>
        <w:tc>
          <w:tcPr>
            <w:tcW w:w="1062" w:type="dxa"/>
          </w:tcPr>
          <w:p w14:paraId="2BAA2A85" w14:textId="77777777" w:rsidR="0029325E" w:rsidRDefault="0029325E" w:rsidP="00F257F9">
            <w:pPr>
              <w:pStyle w:val="BodyText"/>
            </w:pPr>
          </w:p>
        </w:tc>
        <w:tc>
          <w:tcPr>
            <w:tcW w:w="1098" w:type="dxa"/>
          </w:tcPr>
          <w:p w14:paraId="3A2E061C" w14:textId="77777777" w:rsidR="0029325E" w:rsidRDefault="0029325E" w:rsidP="00F257F9">
            <w:pPr>
              <w:pStyle w:val="BodyText"/>
            </w:pPr>
          </w:p>
        </w:tc>
        <w:tc>
          <w:tcPr>
            <w:tcW w:w="1024" w:type="dxa"/>
          </w:tcPr>
          <w:p w14:paraId="12AD3931" w14:textId="77777777" w:rsidR="0029325E" w:rsidRDefault="0029325E" w:rsidP="00F257F9">
            <w:pPr>
              <w:pStyle w:val="BodyText"/>
            </w:pPr>
          </w:p>
        </w:tc>
        <w:tc>
          <w:tcPr>
            <w:tcW w:w="1046" w:type="dxa"/>
          </w:tcPr>
          <w:p w14:paraId="1A77B830" w14:textId="77777777" w:rsidR="0029325E" w:rsidRDefault="0029325E" w:rsidP="00F257F9">
            <w:pPr>
              <w:pStyle w:val="BodyText"/>
            </w:pPr>
          </w:p>
        </w:tc>
      </w:tr>
    </w:tbl>
    <w:p w14:paraId="04AE0393" w14:textId="10DE895F" w:rsidR="0029325E" w:rsidRPr="00B424E0" w:rsidRDefault="0029325E" w:rsidP="00CA69D6">
      <w:pPr>
        <w:pStyle w:val="Caption"/>
        <w:ind w:left="360" w:hanging="360"/>
      </w:pPr>
    </w:p>
    <w:p w14:paraId="5205880F" w14:textId="61D492A7" w:rsidR="00764D58" w:rsidRDefault="003A2103" w:rsidP="00177219">
      <w:pPr>
        <w:pStyle w:val="SectionHead"/>
      </w:pPr>
      <w:r>
        <w:t>Analysis</w:t>
      </w:r>
      <w:r w:rsidR="00B53354">
        <w:t xml:space="preserve"> &amp; Questions</w:t>
      </w:r>
    </w:p>
    <w:p w14:paraId="69435046" w14:textId="3D78F33A" w:rsidR="00B53354" w:rsidRDefault="00B53354" w:rsidP="00B53354">
      <w:pPr>
        <w:pStyle w:val="BodyText"/>
        <w:numPr>
          <w:ilvl w:val="0"/>
          <w:numId w:val="38"/>
        </w:numPr>
        <w:ind w:left="360"/>
      </w:pPr>
      <w:r>
        <w:t>According to the United States Department of Agriculture (USDA), there are about 5.9 Calories in 1 gram of peanuts.  What percentage of this accepted value was measured in your calorimeter?</w:t>
      </w:r>
    </w:p>
    <w:p w14:paraId="6417D3A1" w14:textId="77777777" w:rsidR="00B53354" w:rsidRDefault="00B53354" w:rsidP="00B53354">
      <w:pPr>
        <w:pStyle w:val="BodyText"/>
      </w:pPr>
    </w:p>
    <w:p w14:paraId="011EC659" w14:textId="5DD7A4B5" w:rsidR="00B53354" w:rsidRDefault="00B53354" w:rsidP="00B53354">
      <w:pPr>
        <w:pStyle w:val="BodyText"/>
        <w:numPr>
          <w:ilvl w:val="0"/>
          <w:numId w:val="38"/>
        </w:numPr>
        <w:ind w:left="360"/>
      </w:pPr>
      <w:r>
        <w:t>Assume you had similar percentage for the other food items.  What would be the accepted value for the other food samples?</w:t>
      </w:r>
    </w:p>
    <w:p w14:paraId="27D5ECD7" w14:textId="77777777" w:rsidR="00B53354" w:rsidRDefault="00B53354" w:rsidP="00B53354">
      <w:pPr>
        <w:pStyle w:val="BodyText"/>
      </w:pPr>
    </w:p>
    <w:p w14:paraId="34D699C5" w14:textId="48E89D27" w:rsidR="00B53354" w:rsidRDefault="00B53354" w:rsidP="00B53354">
      <w:pPr>
        <w:pStyle w:val="BodyText"/>
        <w:numPr>
          <w:ilvl w:val="0"/>
          <w:numId w:val="38"/>
        </w:numPr>
        <w:ind w:left="360"/>
      </w:pPr>
      <w:r w:rsidRPr="00DB48EA">
        <w:t>Carbohydrates and proteins contain 4 Calories/gram, whereas fats contain 9 Calories/gram.</w:t>
      </w:r>
      <w:r>
        <w:t xml:space="preserve"> From this information, what can you say about the composition of the 4 food items you tested?</w:t>
      </w:r>
    </w:p>
    <w:p w14:paraId="5446139B" w14:textId="77777777" w:rsidR="00B53354" w:rsidRDefault="00B53354" w:rsidP="00B53354">
      <w:pPr>
        <w:pStyle w:val="BodyText"/>
      </w:pPr>
    </w:p>
    <w:p w14:paraId="1EE1B76A" w14:textId="7BF3679E" w:rsidR="00B53354" w:rsidRPr="00B53354" w:rsidRDefault="00B53354" w:rsidP="00B53354">
      <w:pPr>
        <w:pStyle w:val="BodyText"/>
        <w:numPr>
          <w:ilvl w:val="0"/>
          <w:numId w:val="38"/>
        </w:numPr>
        <w:ind w:left="360"/>
      </w:pPr>
      <w:r>
        <w:t>Discuss the role of plants in the energy cycle of living organisms. Why is the productivity of plants of concern to other organisms?</w:t>
      </w:r>
    </w:p>
    <w:p w14:paraId="560414B4" w14:textId="4593E63C" w:rsidR="00385D10" w:rsidRDefault="00385D10" w:rsidP="00B53354">
      <w:pPr>
        <w:pStyle w:val="SectionHead"/>
      </w:pPr>
    </w:p>
    <w:sectPr w:rsidR="00385D10" w:rsidSect="00385D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1080" w:bottom="1080" w:left="180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777E" w14:textId="77777777" w:rsidR="00ED1FB4" w:rsidRDefault="00ED1FB4" w:rsidP="00A14432">
      <w:pPr>
        <w:pStyle w:val="SectionHead"/>
      </w:pPr>
      <w:r>
        <w:t>References</w:t>
      </w:r>
    </w:p>
    <w:p w14:paraId="3A57F1BE" w14:textId="77777777" w:rsidR="00ED1FB4" w:rsidRPr="007B153B" w:rsidRDefault="00ED1FB4" w:rsidP="007B153B">
      <w:pPr>
        <w:pStyle w:val="BodySingle"/>
      </w:pPr>
    </w:p>
  </w:endnote>
  <w:endnote w:type="continuationSeparator" w:id="0">
    <w:p w14:paraId="26393441" w14:textId="77777777" w:rsidR="00ED1FB4" w:rsidRDefault="00ED1FB4" w:rsidP="00591300">
      <w:pPr>
        <w:pStyle w:val="BodySpac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Math 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E26B" w14:textId="77777777" w:rsidR="004F6464" w:rsidRDefault="004F6464" w:rsidP="00F66AC7">
    <w:pPr>
      <w:pStyle w:val="FooterRuled"/>
    </w:pPr>
    <w:r>
      <w:rPr>
        <w:rStyle w:val="Character-PageNumber"/>
      </w:rPr>
      <w:tab/>
    </w:r>
    <w:r w:rsidRPr="00D759AC">
      <w:rPr>
        <w:rStyle w:val="Character-PageNumber"/>
        <w:sz w:val="20"/>
      </w:rPr>
      <w:fldChar w:fldCharType="begin"/>
    </w:r>
    <w:r w:rsidRPr="00D759AC">
      <w:rPr>
        <w:rStyle w:val="Character-PageNumber"/>
        <w:sz w:val="20"/>
      </w:rPr>
      <w:instrText xml:space="preserve"> PAGE   \* MERGEFORMAT </w:instrText>
    </w:r>
    <w:r w:rsidRPr="00D759AC">
      <w:rPr>
        <w:rStyle w:val="Character-PageNumber"/>
        <w:sz w:val="20"/>
      </w:rPr>
      <w:fldChar w:fldCharType="separate"/>
    </w:r>
    <w:r w:rsidR="00765D63">
      <w:rPr>
        <w:rStyle w:val="Character-PageNumber"/>
        <w:noProof/>
        <w:sz w:val="20"/>
      </w:rPr>
      <w:t>2</w:t>
    </w:r>
    <w:r w:rsidRPr="00D759AC">
      <w:rPr>
        <w:rStyle w:val="Character-PageNumber"/>
        <w:sz w:val="20"/>
      </w:rPr>
      <w:fldChar w:fldCharType="end"/>
    </w:r>
    <w:r w:rsidRPr="00913C18">
      <w:tab/>
    </w:r>
    <w:r>
      <w:t xml:space="preserve">pasco / </w:t>
    </w:r>
    <w:r w:rsidR="00D759AC">
      <w:t>013-XXXX</w:t>
    </w:r>
    <w:r w:rsidR="00D759AC">
      <w:tab/>
    </w:r>
    <w:r w:rsidR="00D759AC">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8F391" w14:textId="77777777" w:rsidR="004F6464" w:rsidRPr="00F66AC7" w:rsidRDefault="004F6464" w:rsidP="00F66AC7">
    <w:pPr>
      <w:pStyle w:val="FooterRuled"/>
    </w:pPr>
    <w:r>
      <w:tab/>
    </w:r>
    <w:r>
      <w:tab/>
    </w:r>
    <w:r>
      <w:tab/>
      <w:t xml:space="preserve">pasco / </w:t>
    </w:r>
    <w:r w:rsidR="007C2D62">
      <w:t>013-XXXXX</w:t>
    </w:r>
    <w:r>
      <w:tab/>
    </w:r>
    <w:r w:rsidRPr="007C2D62">
      <w:rPr>
        <w:rStyle w:val="Character-PageNumber"/>
        <w:sz w:val="20"/>
      </w:rPr>
      <w:fldChar w:fldCharType="begin"/>
    </w:r>
    <w:r w:rsidRPr="007C2D62">
      <w:rPr>
        <w:rStyle w:val="Character-PageNumber"/>
        <w:sz w:val="20"/>
      </w:rPr>
      <w:instrText xml:space="preserve"> PAGE   \* MERGEFORMAT </w:instrText>
    </w:r>
    <w:r w:rsidRPr="007C2D62">
      <w:rPr>
        <w:rStyle w:val="Character-PageNumber"/>
        <w:sz w:val="20"/>
      </w:rPr>
      <w:fldChar w:fldCharType="separate"/>
    </w:r>
    <w:r w:rsidR="00765D63">
      <w:rPr>
        <w:rStyle w:val="Character-PageNumber"/>
        <w:noProof/>
        <w:sz w:val="20"/>
      </w:rPr>
      <w:t>3</w:t>
    </w:r>
    <w:r w:rsidRPr="007C2D62">
      <w:rPr>
        <w:rStyle w:val="Character-PageNumber"/>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FAEEA" w14:textId="77777777" w:rsidR="004F6464" w:rsidRDefault="004F6464">
    <w:pPr>
      <w:pStyle w:val="FooterRuled"/>
    </w:pPr>
    <w:r>
      <w:tab/>
    </w:r>
    <w:r>
      <w:tab/>
    </w:r>
    <w:r>
      <w:tab/>
      <w:t xml:space="preserve">pasco / </w:t>
    </w:r>
    <w:r w:rsidR="00D759AC">
      <w:t>013-XXXXX</w:t>
    </w:r>
    <w:r>
      <w:tab/>
    </w:r>
    <w:r w:rsidR="00CA04C0" w:rsidRPr="00D759AC">
      <w:fldChar w:fldCharType="begin"/>
    </w:r>
    <w:r w:rsidR="00CA04C0" w:rsidRPr="00D759AC">
      <w:rPr>
        <w:sz w:val="20"/>
      </w:rPr>
      <w:instrText xml:space="preserve">GE   \* MERGEFORMAT </w:instrText>
    </w:r>
    <w:r w:rsidR="00CA04C0" w:rsidRPr="00D759AC">
      <w:fldChar w:fldCharType="separate"/>
    </w:r>
    <w:r w:rsidRPr="00D759AC">
      <w:rPr>
        <w:rStyle w:val="Character-PageNumber"/>
        <w:sz w:val="20"/>
      </w:rPr>
      <w:t>1</w:t>
    </w:r>
    <w:r w:rsidR="00CA04C0" w:rsidRPr="00D759AC">
      <w:rPr>
        <w:rStyle w:val="Character-PageNumbe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8D0E2" w14:textId="77777777" w:rsidR="00ED1FB4" w:rsidRDefault="00ED1FB4" w:rsidP="00466946">
      <w:r>
        <w:separator/>
      </w:r>
    </w:p>
  </w:footnote>
  <w:footnote w:type="continuationSeparator" w:id="0">
    <w:p w14:paraId="285E4840" w14:textId="77777777" w:rsidR="00ED1FB4" w:rsidRDefault="00ED1FB4" w:rsidP="00466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766B6" w14:textId="77777777" w:rsidR="004F6464" w:rsidRDefault="00ED1FB4">
    <w:pPr>
      <w:pStyle w:val="Header"/>
    </w:pPr>
    <w:r>
      <w:fldChar w:fldCharType="begin"/>
    </w:r>
    <w:r>
      <w:instrText xml:space="preserve"> STYLEREF  "Heading 1"  \* MERGEFORMAT </w:instrText>
    </w:r>
    <w:r>
      <w:fldChar w:fldCharType="separate"/>
    </w:r>
    <w:r w:rsidR="00765D63">
      <w:rPr>
        <w:noProof/>
      </w:rPr>
      <w:t>Energy content of Food</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CEF1" w14:textId="77777777" w:rsidR="004F6464" w:rsidRPr="00385D10" w:rsidRDefault="00385D10" w:rsidP="00385D10">
    <w:pPr>
      <w:pStyle w:val="Header"/>
    </w:pPr>
    <w:r>
      <w:tab/>
    </w:r>
    <w:r>
      <w:tab/>
    </w:r>
    <w:r w:rsidR="00ED1FB4">
      <w:fldChar w:fldCharType="begin"/>
    </w:r>
    <w:r w:rsidR="00ED1FB4">
      <w:instrText xml:space="preserve"> STYLEREF  "Heading 1"  \* MERGEFORMAT </w:instrText>
    </w:r>
    <w:r w:rsidR="00ED1FB4">
      <w:fldChar w:fldCharType="separate"/>
    </w:r>
    <w:r w:rsidR="00765D63">
      <w:rPr>
        <w:noProof/>
      </w:rPr>
      <w:t>Energy content of Food</w:t>
    </w:r>
    <w:r w:rsidR="00ED1FB4">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226A" w14:textId="77777777" w:rsidR="004F6464" w:rsidRPr="00D759AC" w:rsidRDefault="00D759AC" w:rsidP="00D759AC">
    <w:pPr>
      <w:pStyle w:val="Header-StudentFirstPage"/>
    </w:pPr>
    <w:r>
      <w:tab/>
      <w:t>name</w:t>
    </w:r>
    <w:r>
      <w:tab/>
      <w:t>period</w:t>
    </w:r>
    <w:r>
      <w:tab/>
      <w:t>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4pt;height:17.6pt" o:bullet="t">
        <v:imagedata r:id="rId1" o:title="QuestionMark JM1"/>
      </v:shape>
    </w:pict>
  </w:numPicBullet>
  <w:abstractNum w:abstractNumId="0">
    <w:nsid w:val="FFFFFF7C"/>
    <w:multiLevelType w:val="singleLevel"/>
    <w:tmpl w:val="A73AE04C"/>
    <w:lvl w:ilvl="0">
      <w:start w:val="1"/>
      <w:numFmt w:val="decimal"/>
      <w:lvlText w:val="%1."/>
      <w:lvlJc w:val="left"/>
      <w:pPr>
        <w:tabs>
          <w:tab w:val="num" w:pos="1800"/>
        </w:tabs>
        <w:ind w:left="1800" w:hanging="360"/>
      </w:pPr>
    </w:lvl>
  </w:abstractNum>
  <w:abstractNum w:abstractNumId="1">
    <w:nsid w:val="FFFFFF7D"/>
    <w:multiLevelType w:val="singleLevel"/>
    <w:tmpl w:val="ED2A22E2"/>
    <w:lvl w:ilvl="0">
      <w:start w:val="1"/>
      <w:numFmt w:val="decimal"/>
      <w:lvlText w:val="%1."/>
      <w:lvlJc w:val="left"/>
      <w:pPr>
        <w:tabs>
          <w:tab w:val="num" w:pos="1440"/>
        </w:tabs>
        <w:ind w:left="1440" w:hanging="360"/>
      </w:pPr>
    </w:lvl>
  </w:abstractNum>
  <w:abstractNum w:abstractNumId="2">
    <w:nsid w:val="FFFFFF7E"/>
    <w:multiLevelType w:val="singleLevel"/>
    <w:tmpl w:val="B3EAA350"/>
    <w:lvl w:ilvl="0">
      <w:start w:val="1"/>
      <w:numFmt w:val="decimal"/>
      <w:lvlText w:val="%1."/>
      <w:lvlJc w:val="left"/>
      <w:pPr>
        <w:tabs>
          <w:tab w:val="num" w:pos="1080"/>
        </w:tabs>
        <w:ind w:left="1080" w:hanging="360"/>
      </w:pPr>
    </w:lvl>
  </w:abstractNum>
  <w:abstractNum w:abstractNumId="3">
    <w:nsid w:val="FFFFFF7F"/>
    <w:multiLevelType w:val="singleLevel"/>
    <w:tmpl w:val="F8B61AFE"/>
    <w:lvl w:ilvl="0">
      <w:start w:val="1"/>
      <w:numFmt w:val="decimal"/>
      <w:lvlText w:val="%1."/>
      <w:lvlJc w:val="left"/>
      <w:pPr>
        <w:tabs>
          <w:tab w:val="num" w:pos="720"/>
        </w:tabs>
        <w:ind w:left="720" w:hanging="360"/>
      </w:pPr>
    </w:lvl>
  </w:abstractNum>
  <w:abstractNum w:abstractNumId="4">
    <w:nsid w:val="FFFFFF80"/>
    <w:multiLevelType w:val="singleLevel"/>
    <w:tmpl w:val="245E90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4A8D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D4A9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5253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084E0A"/>
    <w:lvl w:ilvl="0">
      <w:start w:val="1"/>
      <w:numFmt w:val="decimal"/>
      <w:lvlText w:val="%1."/>
      <w:lvlJc w:val="left"/>
      <w:pPr>
        <w:tabs>
          <w:tab w:val="num" w:pos="360"/>
        </w:tabs>
        <w:ind w:left="360" w:hanging="360"/>
      </w:pPr>
    </w:lvl>
  </w:abstractNum>
  <w:abstractNum w:abstractNumId="9">
    <w:nsid w:val="FFFFFF89"/>
    <w:multiLevelType w:val="singleLevel"/>
    <w:tmpl w:val="7954009E"/>
    <w:lvl w:ilvl="0">
      <w:start w:val="1"/>
      <w:numFmt w:val="bullet"/>
      <w:lvlText w:val=""/>
      <w:lvlJc w:val="left"/>
      <w:pPr>
        <w:tabs>
          <w:tab w:val="num" w:pos="360"/>
        </w:tabs>
        <w:ind w:left="360" w:hanging="360"/>
      </w:pPr>
      <w:rPr>
        <w:rFonts w:ascii="Symbol" w:hAnsi="Symbol" w:hint="default"/>
      </w:rPr>
    </w:lvl>
  </w:abstractNum>
  <w:abstractNum w:abstractNumId="10">
    <w:nsid w:val="05EA09E8"/>
    <w:multiLevelType w:val="hybridMultilevel"/>
    <w:tmpl w:val="7CA080E8"/>
    <w:lvl w:ilvl="0" w:tplc="04090001">
      <w:start w:val="1"/>
      <w:numFmt w:val="bullet"/>
      <w:lvlText w:val=""/>
      <w:lvlJc w:val="left"/>
      <w:pPr>
        <w:ind w:left="360" w:hanging="360"/>
      </w:pPr>
      <w:rPr>
        <w:rFonts w:ascii="Symbol" w:hAnsi="Symbol" w:hint="default"/>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193C53"/>
    <w:multiLevelType w:val="hybridMultilevel"/>
    <w:tmpl w:val="AAA04F9E"/>
    <w:lvl w:ilvl="0" w:tplc="B46E6B3A">
      <w:start w:val="1"/>
      <w:numFmt w:val="bullet"/>
      <w:pStyle w:val="Materials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3152D"/>
    <w:multiLevelType w:val="hybridMultilevel"/>
    <w:tmpl w:val="B3BCB21E"/>
    <w:lvl w:ilvl="0" w:tplc="BE8452AA">
      <w:start w:val="1"/>
      <w:numFmt w:val="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EC06DB1"/>
    <w:multiLevelType w:val="hybridMultilevel"/>
    <w:tmpl w:val="7706A27A"/>
    <w:lvl w:ilvl="0" w:tplc="C38C70D6">
      <w:start w:val="1"/>
      <w:numFmt w:val="bullet"/>
      <w:lvlText w:val=""/>
      <w:lvlJc w:val="left"/>
      <w:pPr>
        <w:tabs>
          <w:tab w:val="num" w:pos="216"/>
        </w:tabs>
        <w:ind w:left="216" w:hanging="216"/>
      </w:pPr>
      <w:rPr>
        <w:rFonts w:ascii="Symbol" w:hAnsi="Symbol" w:hint="default"/>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8C6C9E"/>
    <w:multiLevelType w:val="hybridMultilevel"/>
    <w:tmpl w:val="D1AC387E"/>
    <w:lvl w:ilvl="0" w:tplc="BA1E7FC0">
      <w:start w:val="1"/>
      <w:numFmt w:val="bullet"/>
      <w:pStyle w:val="BulletedText"/>
      <w:lvlText w:val=""/>
      <w:lvlJc w:val="left"/>
      <w:pPr>
        <w:ind w:left="360"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545A4DF3"/>
    <w:multiLevelType w:val="hybridMultilevel"/>
    <w:tmpl w:val="99B2E894"/>
    <w:lvl w:ilvl="0" w:tplc="8AAEBA1E">
      <w:start w:val="1"/>
      <w:numFmt w:val="bullet"/>
      <w:pStyle w:val="StepBullet"/>
      <w:lvlText w:val=""/>
      <w:lvlJc w:val="left"/>
      <w:pPr>
        <w:ind w:left="64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3B3BEF"/>
    <w:multiLevelType w:val="hybridMultilevel"/>
    <w:tmpl w:val="54CA39B2"/>
    <w:lvl w:ilvl="0" w:tplc="E9C2440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FC7D7B"/>
    <w:multiLevelType w:val="hybridMultilevel"/>
    <w:tmpl w:val="62F4ADAC"/>
    <w:lvl w:ilvl="0" w:tplc="04090001">
      <w:start w:val="1"/>
      <w:numFmt w:val="bullet"/>
      <w:lvlText w:val=""/>
      <w:lvlJc w:val="left"/>
      <w:pPr>
        <w:ind w:left="360" w:hanging="360"/>
      </w:pPr>
      <w:rPr>
        <w:rFonts w:ascii="Symbol" w:hAnsi="Symbol" w:hint="default"/>
        <w:i w:val="0"/>
        <w:caps w:val="0"/>
        <w:strike w:val="0"/>
        <w:dstrike w:val="0"/>
        <w:outline w:val="0"/>
        <w:shadow w:val="0"/>
        <w:emboss w:val="0"/>
        <w:imprint w:val="0"/>
        <w:vanish w:val="0"/>
        <w:color w:val="auto"/>
        <w:sz w:val="20"/>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EF7C49"/>
    <w:multiLevelType w:val="multilevel"/>
    <w:tmpl w:val="E03CEC40"/>
    <w:lvl w:ilvl="0">
      <w:start w:val="17"/>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7"/>
      <w:numFmt w:val="none"/>
      <w:lvlText w:val="17-1"/>
      <w:lvlJc w:val="right"/>
      <w:pPr>
        <w:tabs>
          <w:tab w:val="num" w:pos="1080"/>
        </w:tabs>
        <w:ind w:left="1080" w:hanging="360"/>
      </w:pPr>
      <w:rPr>
        <w:rFonts w:ascii="Times New Roman" w:hAnsi="Times New Roman" w:hint="default"/>
        <w:b w:val="0"/>
        <w:i/>
        <w:sz w:val="20"/>
        <w:szCs w:val="20"/>
      </w:rPr>
    </w:lvl>
    <w:lvl w:ilvl="8">
      <w:start w:val="1"/>
      <w:numFmt w:val="none"/>
      <w:pStyle w:val="Heading9"/>
      <w:suff w:val="nothing"/>
      <w:lvlText w:val=""/>
      <w:lvlJc w:val="left"/>
      <w:pPr>
        <w:ind w:left="720" w:firstLine="0"/>
      </w:pPr>
      <w:rPr>
        <w:rFonts w:hint="default"/>
      </w:rPr>
    </w:lvl>
  </w:abstractNum>
  <w:abstractNum w:abstractNumId="19">
    <w:nsid w:val="666B5248"/>
    <w:multiLevelType w:val="hybridMultilevel"/>
    <w:tmpl w:val="90B27262"/>
    <w:lvl w:ilvl="0" w:tplc="7F2ADBD2">
      <w:start w:val="1"/>
      <w:numFmt w:val="bullet"/>
      <w:pStyle w:val="StepQuestion"/>
      <w:lvlText w:val=""/>
      <w:lvlPicBulletId w:val="0"/>
      <w:lvlJc w:val="center"/>
      <w:pPr>
        <w:ind w:left="72" w:hanging="360"/>
      </w:pPr>
      <w:rPr>
        <w:rFonts w:ascii="Symbol" w:hAnsi="Symbol" w:hint="default"/>
        <w:b/>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7E22A5"/>
    <w:multiLevelType w:val="hybridMultilevel"/>
    <w:tmpl w:val="6DE8EBE0"/>
    <w:lvl w:ilvl="0" w:tplc="A4829FC0">
      <w:start w:val="1"/>
      <w:numFmt w:val="bullet"/>
      <w:pStyle w:val="StepIndentBullet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7D030AF"/>
    <w:multiLevelType w:val="hybridMultilevel"/>
    <w:tmpl w:val="B220F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CD2A65"/>
    <w:multiLevelType w:val="hybridMultilevel"/>
    <w:tmpl w:val="BE96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4A31DE"/>
    <w:multiLevelType w:val="hybridMultilevel"/>
    <w:tmpl w:val="795E906C"/>
    <w:lvl w:ilvl="0" w:tplc="5A608266">
      <w:start w:val="1"/>
      <w:numFmt w:val="bullet"/>
      <w:pStyle w:val="Answer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4"/>
  </w:num>
  <w:num w:numId="2">
    <w:abstractNumId w:val="14"/>
  </w:num>
  <w:num w:numId="3">
    <w:abstractNumId w:val="18"/>
  </w:num>
  <w:num w:numId="4">
    <w:abstractNumId w:val="18"/>
  </w:num>
  <w:num w:numId="5">
    <w:abstractNumId w:val="18"/>
  </w:num>
  <w:num w:numId="6">
    <w:abstractNumId w:val="18"/>
  </w:num>
  <w:num w:numId="7">
    <w:abstractNumId w:val="11"/>
  </w:num>
  <w:num w:numId="8">
    <w:abstractNumId w:val="15"/>
  </w:num>
  <w:num w:numId="9">
    <w:abstractNumId w:val="20"/>
  </w:num>
  <w:num w:numId="10">
    <w:abstractNumId w:val="16"/>
  </w:num>
  <w:num w:numId="11">
    <w:abstractNumId w:val="23"/>
  </w:num>
  <w:num w:numId="12">
    <w:abstractNumId w:val="14"/>
  </w:num>
  <w:num w:numId="13">
    <w:abstractNumId w:val="14"/>
  </w:num>
  <w:num w:numId="14">
    <w:abstractNumId w:val="18"/>
  </w:num>
  <w:num w:numId="15">
    <w:abstractNumId w:val="18"/>
  </w:num>
  <w:num w:numId="16">
    <w:abstractNumId w:val="18"/>
  </w:num>
  <w:num w:numId="17">
    <w:abstractNumId w:val="18"/>
  </w:num>
  <w:num w:numId="18">
    <w:abstractNumId w:val="11"/>
  </w:num>
  <w:num w:numId="19">
    <w:abstractNumId w:val="15"/>
  </w:num>
  <w:num w:numId="20">
    <w:abstractNumId w:val="20"/>
  </w:num>
  <w:num w:numId="21">
    <w:abstractNumId w:val="20"/>
  </w:num>
  <w:num w:numId="22">
    <w:abstractNumId w:val="1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3"/>
  </w:num>
  <w:num w:numId="34">
    <w:abstractNumId w:val="17"/>
  </w:num>
  <w:num w:numId="35">
    <w:abstractNumId w:val="12"/>
  </w:num>
  <w:num w:numId="36">
    <w:abstractNumId w:val="10"/>
  </w:num>
  <w:num w:numId="37">
    <w:abstractNumId w:val="21"/>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mirrorMargin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32"/>
    <w:rsid w:val="00003763"/>
    <w:rsid w:val="00004535"/>
    <w:rsid w:val="00005C83"/>
    <w:rsid w:val="00013541"/>
    <w:rsid w:val="00015602"/>
    <w:rsid w:val="00015CAB"/>
    <w:rsid w:val="00022E9E"/>
    <w:rsid w:val="00023362"/>
    <w:rsid w:val="00025411"/>
    <w:rsid w:val="0003002F"/>
    <w:rsid w:val="000312AA"/>
    <w:rsid w:val="000347B3"/>
    <w:rsid w:val="00034943"/>
    <w:rsid w:val="0003532A"/>
    <w:rsid w:val="00040331"/>
    <w:rsid w:val="000438C0"/>
    <w:rsid w:val="00044DF4"/>
    <w:rsid w:val="00045D38"/>
    <w:rsid w:val="00054116"/>
    <w:rsid w:val="0005503E"/>
    <w:rsid w:val="000575EF"/>
    <w:rsid w:val="00062E83"/>
    <w:rsid w:val="00063CAD"/>
    <w:rsid w:val="0006500E"/>
    <w:rsid w:val="00066C5F"/>
    <w:rsid w:val="00067199"/>
    <w:rsid w:val="00070F0B"/>
    <w:rsid w:val="00071749"/>
    <w:rsid w:val="00071F08"/>
    <w:rsid w:val="000723BE"/>
    <w:rsid w:val="00072F39"/>
    <w:rsid w:val="00073330"/>
    <w:rsid w:val="000740C1"/>
    <w:rsid w:val="00077F49"/>
    <w:rsid w:val="00080AEE"/>
    <w:rsid w:val="000833FC"/>
    <w:rsid w:val="00083499"/>
    <w:rsid w:val="0008438A"/>
    <w:rsid w:val="00084D9F"/>
    <w:rsid w:val="000853EB"/>
    <w:rsid w:val="00087336"/>
    <w:rsid w:val="00087390"/>
    <w:rsid w:val="0008785D"/>
    <w:rsid w:val="000879B4"/>
    <w:rsid w:val="00090B79"/>
    <w:rsid w:val="00090F84"/>
    <w:rsid w:val="000A050E"/>
    <w:rsid w:val="000A13D0"/>
    <w:rsid w:val="000A5E82"/>
    <w:rsid w:val="000B0A90"/>
    <w:rsid w:val="000B22A8"/>
    <w:rsid w:val="000B277E"/>
    <w:rsid w:val="000B2792"/>
    <w:rsid w:val="000B2806"/>
    <w:rsid w:val="000B3935"/>
    <w:rsid w:val="000C08F8"/>
    <w:rsid w:val="000C0C06"/>
    <w:rsid w:val="000C1B8A"/>
    <w:rsid w:val="000C1ECE"/>
    <w:rsid w:val="000C6F07"/>
    <w:rsid w:val="000C6FCF"/>
    <w:rsid w:val="000D00C9"/>
    <w:rsid w:val="000D13A3"/>
    <w:rsid w:val="000D1A37"/>
    <w:rsid w:val="000D1D3C"/>
    <w:rsid w:val="000D1F2F"/>
    <w:rsid w:val="000D226A"/>
    <w:rsid w:val="000D33FF"/>
    <w:rsid w:val="000D70A1"/>
    <w:rsid w:val="000E0BA4"/>
    <w:rsid w:val="000E3356"/>
    <w:rsid w:val="000E3FFB"/>
    <w:rsid w:val="000E4FDF"/>
    <w:rsid w:val="000E6A99"/>
    <w:rsid w:val="000E6CD0"/>
    <w:rsid w:val="000F0966"/>
    <w:rsid w:val="000F0F86"/>
    <w:rsid w:val="000F122C"/>
    <w:rsid w:val="000F1541"/>
    <w:rsid w:val="000F19C8"/>
    <w:rsid w:val="000F1F19"/>
    <w:rsid w:val="000F32B8"/>
    <w:rsid w:val="000F4145"/>
    <w:rsid w:val="000F5A35"/>
    <w:rsid w:val="000F5C4C"/>
    <w:rsid w:val="000F6ECC"/>
    <w:rsid w:val="000F777C"/>
    <w:rsid w:val="00101106"/>
    <w:rsid w:val="00103139"/>
    <w:rsid w:val="00107010"/>
    <w:rsid w:val="0010729E"/>
    <w:rsid w:val="0010736F"/>
    <w:rsid w:val="0011007B"/>
    <w:rsid w:val="00110B5F"/>
    <w:rsid w:val="00114B82"/>
    <w:rsid w:val="00116005"/>
    <w:rsid w:val="00116869"/>
    <w:rsid w:val="00117609"/>
    <w:rsid w:val="00124427"/>
    <w:rsid w:val="00124EE7"/>
    <w:rsid w:val="00125488"/>
    <w:rsid w:val="0012595A"/>
    <w:rsid w:val="00127437"/>
    <w:rsid w:val="001318A6"/>
    <w:rsid w:val="001332FF"/>
    <w:rsid w:val="0013356C"/>
    <w:rsid w:val="00135526"/>
    <w:rsid w:val="00136A83"/>
    <w:rsid w:val="001401A7"/>
    <w:rsid w:val="001413D1"/>
    <w:rsid w:val="001418EE"/>
    <w:rsid w:val="0014233D"/>
    <w:rsid w:val="001477F2"/>
    <w:rsid w:val="0015312D"/>
    <w:rsid w:val="001534C5"/>
    <w:rsid w:val="00153652"/>
    <w:rsid w:val="00154CFC"/>
    <w:rsid w:val="00155559"/>
    <w:rsid w:val="00157A0F"/>
    <w:rsid w:val="0016028F"/>
    <w:rsid w:val="00161058"/>
    <w:rsid w:val="0016247B"/>
    <w:rsid w:val="00163955"/>
    <w:rsid w:val="0016399F"/>
    <w:rsid w:val="00164971"/>
    <w:rsid w:val="00172F89"/>
    <w:rsid w:val="00176244"/>
    <w:rsid w:val="00177219"/>
    <w:rsid w:val="00177457"/>
    <w:rsid w:val="001818EE"/>
    <w:rsid w:val="001826CD"/>
    <w:rsid w:val="00182851"/>
    <w:rsid w:val="00182F47"/>
    <w:rsid w:val="00185B79"/>
    <w:rsid w:val="00185E73"/>
    <w:rsid w:val="00186727"/>
    <w:rsid w:val="001917FB"/>
    <w:rsid w:val="00193724"/>
    <w:rsid w:val="00194F1D"/>
    <w:rsid w:val="00195E55"/>
    <w:rsid w:val="001964E3"/>
    <w:rsid w:val="00196922"/>
    <w:rsid w:val="00197788"/>
    <w:rsid w:val="00197E5A"/>
    <w:rsid w:val="001A03C0"/>
    <w:rsid w:val="001A04C2"/>
    <w:rsid w:val="001A0951"/>
    <w:rsid w:val="001A26AB"/>
    <w:rsid w:val="001A3B93"/>
    <w:rsid w:val="001A5EA7"/>
    <w:rsid w:val="001A634C"/>
    <w:rsid w:val="001A76E6"/>
    <w:rsid w:val="001B3823"/>
    <w:rsid w:val="001B56FA"/>
    <w:rsid w:val="001B6939"/>
    <w:rsid w:val="001B6966"/>
    <w:rsid w:val="001B7F44"/>
    <w:rsid w:val="001C3349"/>
    <w:rsid w:val="001C399B"/>
    <w:rsid w:val="001C4AD2"/>
    <w:rsid w:val="001C7759"/>
    <w:rsid w:val="001C7842"/>
    <w:rsid w:val="001D3B98"/>
    <w:rsid w:val="001D6935"/>
    <w:rsid w:val="001E0E29"/>
    <w:rsid w:val="001E4519"/>
    <w:rsid w:val="001E5FCA"/>
    <w:rsid w:val="001E6DC9"/>
    <w:rsid w:val="001F0060"/>
    <w:rsid w:val="001F227C"/>
    <w:rsid w:val="001F35B8"/>
    <w:rsid w:val="001F396D"/>
    <w:rsid w:val="001F4B29"/>
    <w:rsid w:val="001F5D07"/>
    <w:rsid w:val="00201E8C"/>
    <w:rsid w:val="00202F6C"/>
    <w:rsid w:val="00203077"/>
    <w:rsid w:val="0020349B"/>
    <w:rsid w:val="00203C69"/>
    <w:rsid w:val="0020549F"/>
    <w:rsid w:val="00205BCF"/>
    <w:rsid w:val="00205F89"/>
    <w:rsid w:val="00210D87"/>
    <w:rsid w:val="002114AA"/>
    <w:rsid w:val="002137C2"/>
    <w:rsid w:val="00214C3A"/>
    <w:rsid w:val="00220AC8"/>
    <w:rsid w:val="002214EA"/>
    <w:rsid w:val="00221BAF"/>
    <w:rsid w:val="00222345"/>
    <w:rsid w:val="00222639"/>
    <w:rsid w:val="00225279"/>
    <w:rsid w:val="0022723B"/>
    <w:rsid w:val="00227EE3"/>
    <w:rsid w:val="00227FD7"/>
    <w:rsid w:val="00231CF8"/>
    <w:rsid w:val="00233864"/>
    <w:rsid w:val="00237EE5"/>
    <w:rsid w:val="002406F8"/>
    <w:rsid w:val="00240B62"/>
    <w:rsid w:val="00240EB3"/>
    <w:rsid w:val="0024480C"/>
    <w:rsid w:val="00244BC3"/>
    <w:rsid w:val="00245F74"/>
    <w:rsid w:val="0024699E"/>
    <w:rsid w:val="00251BCF"/>
    <w:rsid w:val="002545F7"/>
    <w:rsid w:val="00254695"/>
    <w:rsid w:val="002573F2"/>
    <w:rsid w:val="0026570A"/>
    <w:rsid w:val="0026688A"/>
    <w:rsid w:val="002676E9"/>
    <w:rsid w:val="00267FD3"/>
    <w:rsid w:val="00270D04"/>
    <w:rsid w:val="002718F5"/>
    <w:rsid w:val="00271C82"/>
    <w:rsid w:val="00276C95"/>
    <w:rsid w:val="0027712B"/>
    <w:rsid w:val="002778E8"/>
    <w:rsid w:val="0028054F"/>
    <w:rsid w:val="0028193C"/>
    <w:rsid w:val="00281C47"/>
    <w:rsid w:val="00282696"/>
    <w:rsid w:val="002849C5"/>
    <w:rsid w:val="00285A29"/>
    <w:rsid w:val="00287452"/>
    <w:rsid w:val="00290A3B"/>
    <w:rsid w:val="00290A4C"/>
    <w:rsid w:val="0029325E"/>
    <w:rsid w:val="002932AC"/>
    <w:rsid w:val="00296A2D"/>
    <w:rsid w:val="00296B05"/>
    <w:rsid w:val="002A1CC0"/>
    <w:rsid w:val="002A3C2A"/>
    <w:rsid w:val="002A4170"/>
    <w:rsid w:val="002A61CE"/>
    <w:rsid w:val="002B0DFC"/>
    <w:rsid w:val="002B26ED"/>
    <w:rsid w:val="002B2FD6"/>
    <w:rsid w:val="002B5BD0"/>
    <w:rsid w:val="002B6ACB"/>
    <w:rsid w:val="002C1027"/>
    <w:rsid w:val="002C1D23"/>
    <w:rsid w:val="002C2479"/>
    <w:rsid w:val="002C2D12"/>
    <w:rsid w:val="002C642D"/>
    <w:rsid w:val="002C7DC5"/>
    <w:rsid w:val="002D2512"/>
    <w:rsid w:val="002D2AFE"/>
    <w:rsid w:val="002D4973"/>
    <w:rsid w:val="002D534F"/>
    <w:rsid w:val="002D5E83"/>
    <w:rsid w:val="002D7944"/>
    <w:rsid w:val="002E00E7"/>
    <w:rsid w:val="002E1416"/>
    <w:rsid w:val="002F0359"/>
    <w:rsid w:val="002F0DAA"/>
    <w:rsid w:val="002F2FA1"/>
    <w:rsid w:val="002F4191"/>
    <w:rsid w:val="002F4881"/>
    <w:rsid w:val="002F49D9"/>
    <w:rsid w:val="002F56A4"/>
    <w:rsid w:val="002F56FA"/>
    <w:rsid w:val="002F66EF"/>
    <w:rsid w:val="002F675C"/>
    <w:rsid w:val="00301A8D"/>
    <w:rsid w:val="00303E66"/>
    <w:rsid w:val="003048D6"/>
    <w:rsid w:val="003068FB"/>
    <w:rsid w:val="003109B9"/>
    <w:rsid w:val="00311878"/>
    <w:rsid w:val="00313254"/>
    <w:rsid w:val="003155A9"/>
    <w:rsid w:val="0031659E"/>
    <w:rsid w:val="00316C98"/>
    <w:rsid w:val="00321637"/>
    <w:rsid w:val="00322E20"/>
    <w:rsid w:val="00326953"/>
    <w:rsid w:val="00330DF0"/>
    <w:rsid w:val="00333DF2"/>
    <w:rsid w:val="003351CE"/>
    <w:rsid w:val="00336524"/>
    <w:rsid w:val="00337C52"/>
    <w:rsid w:val="00342129"/>
    <w:rsid w:val="0034352F"/>
    <w:rsid w:val="003436BF"/>
    <w:rsid w:val="003437DF"/>
    <w:rsid w:val="00350D48"/>
    <w:rsid w:val="00352C6A"/>
    <w:rsid w:val="00353162"/>
    <w:rsid w:val="00353DBF"/>
    <w:rsid w:val="00355D1B"/>
    <w:rsid w:val="00356E37"/>
    <w:rsid w:val="003616AE"/>
    <w:rsid w:val="00361A86"/>
    <w:rsid w:val="00362210"/>
    <w:rsid w:val="003721D7"/>
    <w:rsid w:val="00374634"/>
    <w:rsid w:val="00374F36"/>
    <w:rsid w:val="00374F5A"/>
    <w:rsid w:val="00376D46"/>
    <w:rsid w:val="0038163F"/>
    <w:rsid w:val="00381A03"/>
    <w:rsid w:val="00381E5C"/>
    <w:rsid w:val="00385D10"/>
    <w:rsid w:val="00385EB3"/>
    <w:rsid w:val="00386529"/>
    <w:rsid w:val="00387FAE"/>
    <w:rsid w:val="00391C3A"/>
    <w:rsid w:val="003931F1"/>
    <w:rsid w:val="00396281"/>
    <w:rsid w:val="00397639"/>
    <w:rsid w:val="00397F3D"/>
    <w:rsid w:val="003A1580"/>
    <w:rsid w:val="003A2103"/>
    <w:rsid w:val="003A2D5B"/>
    <w:rsid w:val="003A2F09"/>
    <w:rsid w:val="003A3046"/>
    <w:rsid w:val="003A4D84"/>
    <w:rsid w:val="003A5F92"/>
    <w:rsid w:val="003A6199"/>
    <w:rsid w:val="003A6250"/>
    <w:rsid w:val="003A7BFB"/>
    <w:rsid w:val="003B2C30"/>
    <w:rsid w:val="003B3075"/>
    <w:rsid w:val="003B441F"/>
    <w:rsid w:val="003B528D"/>
    <w:rsid w:val="003B60AF"/>
    <w:rsid w:val="003B735D"/>
    <w:rsid w:val="003B76BC"/>
    <w:rsid w:val="003C0DC9"/>
    <w:rsid w:val="003C2BE8"/>
    <w:rsid w:val="003C2FBB"/>
    <w:rsid w:val="003C3115"/>
    <w:rsid w:val="003C6196"/>
    <w:rsid w:val="003D1AC8"/>
    <w:rsid w:val="003D7759"/>
    <w:rsid w:val="003E310F"/>
    <w:rsid w:val="003E666B"/>
    <w:rsid w:val="003E6970"/>
    <w:rsid w:val="003F1265"/>
    <w:rsid w:val="003F1F04"/>
    <w:rsid w:val="003F64F3"/>
    <w:rsid w:val="003F65C4"/>
    <w:rsid w:val="00400FCC"/>
    <w:rsid w:val="00403384"/>
    <w:rsid w:val="004048EC"/>
    <w:rsid w:val="004062E3"/>
    <w:rsid w:val="004109CE"/>
    <w:rsid w:val="00411EC9"/>
    <w:rsid w:val="004145B6"/>
    <w:rsid w:val="00416D54"/>
    <w:rsid w:val="004171F1"/>
    <w:rsid w:val="004171FF"/>
    <w:rsid w:val="00417796"/>
    <w:rsid w:val="00421152"/>
    <w:rsid w:val="0042126E"/>
    <w:rsid w:val="00422190"/>
    <w:rsid w:val="00424F0E"/>
    <w:rsid w:val="0042569C"/>
    <w:rsid w:val="00426D2F"/>
    <w:rsid w:val="00426E28"/>
    <w:rsid w:val="004308B1"/>
    <w:rsid w:val="00430A1F"/>
    <w:rsid w:val="0043252E"/>
    <w:rsid w:val="0043575E"/>
    <w:rsid w:val="00442948"/>
    <w:rsid w:val="00443017"/>
    <w:rsid w:val="0044368D"/>
    <w:rsid w:val="00447D0E"/>
    <w:rsid w:val="00451E09"/>
    <w:rsid w:val="00453C25"/>
    <w:rsid w:val="00454002"/>
    <w:rsid w:val="004603AB"/>
    <w:rsid w:val="004605F9"/>
    <w:rsid w:val="0046188F"/>
    <w:rsid w:val="00462499"/>
    <w:rsid w:val="00464491"/>
    <w:rsid w:val="004651D3"/>
    <w:rsid w:val="004654CA"/>
    <w:rsid w:val="004659A9"/>
    <w:rsid w:val="00466946"/>
    <w:rsid w:val="00466C37"/>
    <w:rsid w:val="0046780F"/>
    <w:rsid w:val="00470219"/>
    <w:rsid w:val="004702C1"/>
    <w:rsid w:val="004714E4"/>
    <w:rsid w:val="00473FB9"/>
    <w:rsid w:val="00474A46"/>
    <w:rsid w:val="0048052F"/>
    <w:rsid w:val="00481F53"/>
    <w:rsid w:val="00484FFD"/>
    <w:rsid w:val="0048677D"/>
    <w:rsid w:val="00492A38"/>
    <w:rsid w:val="00492E91"/>
    <w:rsid w:val="0049320D"/>
    <w:rsid w:val="004947AD"/>
    <w:rsid w:val="00494AD8"/>
    <w:rsid w:val="0049502B"/>
    <w:rsid w:val="00495BF8"/>
    <w:rsid w:val="004970B9"/>
    <w:rsid w:val="004A1E8D"/>
    <w:rsid w:val="004A1E9A"/>
    <w:rsid w:val="004A274F"/>
    <w:rsid w:val="004A29BD"/>
    <w:rsid w:val="004A5567"/>
    <w:rsid w:val="004A653E"/>
    <w:rsid w:val="004A6B0D"/>
    <w:rsid w:val="004A7EE8"/>
    <w:rsid w:val="004B2A45"/>
    <w:rsid w:val="004B397F"/>
    <w:rsid w:val="004B48A3"/>
    <w:rsid w:val="004B6AD4"/>
    <w:rsid w:val="004B76EB"/>
    <w:rsid w:val="004C2563"/>
    <w:rsid w:val="004C5DE4"/>
    <w:rsid w:val="004D00D3"/>
    <w:rsid w:val="004D06BB"/>
    <w:rsid w:val="004D0869"/>
    <w:rsid w:val="004D2FA5"/>
    <w:rsid w:val="004D46E0"/>
    <w:rsid w:val="004D6FA9"/>
    <w:rsid w:val="004E108E"/>
    <w:rsid w:val="004E1EC3"/>
    <w:rsid w:val="004E3AD6"/>
    <w:rsid w:val="004E3C57"/>
    <w:rsid w:val="004E407E"/>
    <w:rsid w:val="004E46EF"/>
    <w:rsid w:val="004E4BB1"/>
    <w:rsid w:val="004E6E2F"/>
    <w:rsid w:val="004E7234"/>
    <w:rsid w:val="004E7647"/>
    <w:rsid w:val="004F08EA"/>
    <w:rsid w:val="004F0950"/>
    <w:rsid w:val="004F268F"/>
    <w:rsid w:val="004F3DB3"/>
    <w:rsid w:val="004F5C55"/>
    <w:rsid w:val="004F6464"/>
    <w:rsid w:val="004F6544"/>
    <w:rsid w:val="004F6E79"/>
    <w:rsid w:val="004F7CC5"/>
    <w:rsid w:val="00500B7D"/>
    <w:rsid w:val="005025C4"/>
    <w:rsid w:val="0050639C"/>
    <w:rsid w:val="00506D53"/>
    <w:rsid w:val="00507090"/>
    <w:rsid w:val="00510C85"/>
    <w:rsid w:val="0051161B"/>
    <w:rsid w:val="00511ED2"/>
    <w:rsid w:val="005123E9"/>
    <w:rsid w:val="00513396"/>
    <w:rsid w:val="00515170"/>
    <w:rsid w:val="00515B84"/>
    <w:rsid w:val="005162D7"/>
    <w:rsid w:val="005203CC"/>
    <w:rsid w:val="00524ECE"/>
    <w:rsid w:val="00527CEF"/>
    <w:rsid w:val="005316CA"/>
    <w:rsid w:val="00533CEC"/>
    <w:rsid w:val="00533EEF"/>
    <w:rsid w:val="005340A5"/>
    <w:rsid w:val="00536A12"/>
    <w:rsid w:val="00536DE8"/>
    <w:rsid w:val="00537024"/>
    <w:rsid w:val="0053723F"/>
    <w:rsid w:val="005375E5"/>
    <w:rsid w:val="00542C55"/>
    <w:rsid w:val="0054315C"/>
    <w:rsid w:val="00544E7F"/>
    <w:rsid w:val="00545638"/>
    <w:rsid w:val="00545A84"/>
    <w:rsid w:val="00545F90"/>
    <w:rsid w:val="005469B5"/>
    <w:rsid w:val="005519A5"/>
    <w:rsid w:val="00552409"/>
    <w:rsid w:val="005543B4"/>
    <w:rsid w:val="00554A6F"/>
    <w:rsid w:val="005564AB"/>
    <w:rsid w:val="0055658F"/>
    <w:rsid w:val="0055720B"/>
    <w:rsid w:val="00557286"/>
    <w:rsid w:val="0056372D"/>
    <w:rsid w:val="00563AB8"/>
    <w:rsid w:val="00565D93"/>
    <w:rsid w:val="00567031"/>
    <w:rsid w:val="005703E5"/>
    <w:rsid w:val="005736CC"/>
    <w:rsid w:val="00574806"/>
    <w:rsid w:val="0057707C"/>
    <w:rsid w:val="00577865"/>
    <w:rsid w:val="00580897"/>
    <w:rsid w:val="00581596"/>
    <w:rsid w:val="0058209F"/>
    <w:rsid w:val="00582634"/>
    <w:rsid w:val="005845F8"/>
    <w:rsid w:val="0058479E"/>
    <w:rsid w:val="005864F7"/>
    <w:rsid w:val="00587467"/>
    <w:rsid w:val="00587B44"/>
    <w:rsid w:val="00591300"/>
    <w:rsid w:val="005916BE"/>
    <w:rsid w:val="00592321"/>
    <w:rsid w:val="0059523D"/>
    <w:rsid w:val="0059553F"/>
    <w:rsid w:val="00597BFD"/>
    <w:rsid w:val="005A0F20"/>
    <w:rsid w:val="005A1689"/>
    <w:rsid w:val="005A17E8"/>
    <w:rsid w:val="005A3456"/>
    <w:rsid w:val="005A56EF"/>
    <w:rsid w:val="005A60BB"/>
    <w:rsid w:val="005A7069"/>
    <w:rsid w:val="005A7BDF"/>
    <w:rsid w:val="005B12A8"/>
    <w:rsid w:val="005B1A2B"/>
    <w:rsid w:val="005B4037"/>
    <w:rsid w:val="005B5179"/>
    <w:rsid w:val="005B69D4"/>
    <w:rsid w:val="005C0EC0"/>
    <w:rsid w:val="005C1B48"/>
    <w:rsid w:val="005C23A2"/>
    <w:rsid w:val="005C44B6"/>
    <w:rsid w:val="005C7095"/>
    <w:rsid w:val="005D2427"/>
    <w:rsid w:val="005D76A9"/>
    <w:rsid w:val="005E46DF"/>
    <w:rsid w:val="005F1D74"/>
    <w:rsid w:val="005F1EDC"/>
    <w:rsid w:val="005F37AC"/>
    <w:rsid w:val="005F49A5"/>
    <w:rsid w:val="005F7579"/>
    <w:rsid w:val="005F7FD4"/>
    <w:rsid w:val="00600A8A"/>
    <w:rsid w:val="006040C0"/>
    <w:rsid w:val="0060527B"/>
    <w:rsid w:val="00606ABD"/>
    <w:rsid w:val="00607B25"/>
    <w:rsid w:val="00607DC3"/>
    <w:rsid w:val="00607EAE"/>
    <w:rsid w:val="006102FF"/>
    <w:rsid w:val="00610E93"/>
    <w:rsid w:val="00611C4B"/>
    <w:rsid w:val="00611C83"/>
    <w:rsid w:val="006134E1"/>
    <w:rsid w:val="006139F3"/>
    <w:rsid w:val="00614BA4"/>
    <w:rsid w:val="00616EFE"/>
    <w:rsid w:val="00626287"/>
    <w:rsid w:val="00626D2A"/>
    <w:rsid w:val="00633C46"/>
    <w:rsid w:val="0063519E"/>
    <w:rsid w:val="0063756D"/>
    <w:rsid w:val="00637938"/>
    <w:rsid w:val="0064139E"/>
    <w:rsid w:val="00642EDB"/>
    <w:rsid w:val="0064426C"/>
    <w:rsid w:val="00645872"/>
    <w:rsid w:val="006555E5"/>
    <w:rsid w:val="00656A59"/>
    <w:rsid w:val="0065731C"/>
    <w:rsid w:val="006574A1"/>
    <w:rsid w:val="00664CB6"/>
    <w:rsid w:val="00666F1F"/>
    <w:rsid w:val="00671357"/>
    <w:rsid w:val="00671785"/>
    <w:rsid w:val="006733B9"/>
    <w:rsid w:val="00676203"/>
    <w:rsid w:val="00677B17"/>
    <w:rsid w:val="00680F47"/>
    <w:rsid w:val="00683076"/>
    <w:rsid w:val="006920A8"/>
    <w:rsid w:val="006969F0"/>
    <w:rsid w:val="006A6E2F"/>
    <w:rsid w:val="006A70BF"/>
    <w:rsid w:val="006A70FF"/>
    <w:rsid w:val="006A7E2C"/>
    <w:rsid w:val="006B091C"/>
    <w:rsid w:val="006B0E50"/>
    <w:rsid w:val="006B2777"/>
    <w:rsid w:val="006C2604"/>
    <w:rsid w:val="006C4273"/>
    <w:rsid w:val="006C4B08"/>
    <w:rsid w:val="006C5F3C"/>
    <w:rsid w:val="006C684A"/>
    <w:rsid w:val="006C7E68"/>
    <w:rsid w:val="006D0C5C"/>
    <w:rsid w:val="006D4162"/>
    <w:rsid w:val="006D4849"/>
    <w:rsid w:val="006D52A8"/>
    <w:rsid w:val="006D638A"/>
    <w:rsid w:val="006D7C7A"/>
    <w:rsid w:val="006E0EC0"/>
    <w:rsid w:val="006E2BC8"/>
    <w:rsid w:val="006E5FAE"/>
    <w:rsid w:val="006E6510"/>
    <w:rsid w:val="006F0BED"/>
    <w:rsid w:val="006F10C8"/>
    <w:rsid w:val="006F1D09"/>
    <w:rsid w:val="006F3E52"/>
    <w:rsid w:val="006F4FFB"/>
    <w:rsid w:val="006F5B87"/>
    <w:rsid w:val="006F6527"/>
    <w:rsid w:val="006F6598"/>
    <w:rsid w:val="006F65B9"/>
    <w:rsid w:val="00702C2A"/>
    <w:rsid w:val="007031B1"/>
    <w:rsid w:val="00703CEF"/>
    <w:rsid w:val="00706F4F"/>
    <w:rsid w:val="00710B53"/>
    <w:rsid w:val="00711C03"/>
    <w:rsid w:val="0071573B"/>
    <w:rsid w:val="00716034"/>
    <w:rsid w:val="00717626"/>
    <w:rsid w:val="00720D78"/>
    <w:rsid w:val="00722AD9"/>
    <w:rsid w:val="00722BE0"/>
    <w:rsid w:val="0072398F"/>
    <w:rsid w:val="007276F6"/>
    <w:rsid w:val="00727EED"/>
    <w:rsid w:val="007343B9"/>
    <w:rsid w:val="00734947"/>
    <w:rsid w:val="00735AB8"/>
    <w:rsid w:val="00736706"/>
    <w:rsid w:val="0073697F"/>
    <w:rsid w:val="00737328"/>
    <w:rsid w:val="00741B52"/>
    <w:rsid w:val="00741BAA"/>
    <w:rsid w:val="007438E3"/>
    <w:rsid w:val="00744F75"/>
    <w:rsid w:val="00745702"/>
    <w:rsid w:val="0074683E"/>
    <w:rsid w:val="00746ED6"/>
    <w:rsid w:val="007501D5"/>
    <w:rsid w:val="00750A37"/>
    <w:rsid w:val="00751C3A"/>
    <w:rsid w:val="00751EA2"/>
    <w:rsid w:val="00753033"/>
    <w:rsid w:val="00757F9B"/>
    <w:rsid w:val="00762756"/>
    <w:rsid w:val="00764D58"/>
    <w:rsid w:val="00765D63"/>
    <w:rsid w:val="00765F38"/>
    <w:rsid w:val="007660E2"/>
    <w:rsid w:val="00766571"/>
    <w:rsid w:val="0076676B"/>
    <w:rsid w:val="00766A05"/>
    <w:rsid w:val="00767331"/>
    <w:rsid w:val="00772FF9"/>
    <w:rsid w:val="007746C3"/>
    <w:rsid w:val="00780306"/>
    <w:rsid w:val="00780E1B"/>
    <w:rsid w:val="00781184"/>
    <w:rsid w:val="00781E04"/>
    <w:rsid w:val="00783C1E"/>
    <w:rsid w:val="00783DAD"/>
    <w:rsid w:val="007840AC"/>
    <w:rsid w:val="00784499"/>
    <w:rsid w:val="007851FF"/>
    <w:rsid w:val="00785542"/>
    <w:rsid w:val="007870DC"/>
    <w:rsid w:val="00787679"/>
    <w:rsid w:val="00791A1C"/>
    <w:rsid w:val="00792A79"/>
    <w:rsid w:val="00792D07"/>
    <w:rsid w:val="0079591C"/>
    <w:rsid w:val="0079687A"/>
    <w:rsid w:val="00796B0B"/>
    <w:rsid w:val="00796DE0"/>
    <w:rsid w:val="007A2F8F"/>
    <w:rsid w:val="007A5DEB"/>
    <w:rsid w:val="007B153B"/>
    <w:rsid w:val="007B39AB"/>
    <w:rsid w:val="007B62B6"/>
    <w:rsid w:val="007B67D1"/>
    <w:rsid w:val="007B6EE5"/>
    <w:rsid w:val="007B724F"/>
    <w:rsid w:val="007C0148"/>
    <w:rsid w:val="007C01AE"/>
    <w:rsid w:val="007C096B"/>
    <w:rsid w:val="007C267A"/>
    <w:rsid w:val="007C2D62"/>
    <w:rsid w:val="007C41C1"/>
    <w:rsid w:val="007C49CA"/>
    <w:rsid w:val="007D0976"/>
    <w:rsid w:val="007D0D65"/>
    <w:rsid w:val="007D22DE"/>
    <w:rsid w:val="007D74B8"/>
    <w:rsid w:val="007E083C"/>
    <w:rsid w:val="007E0DA3"/>
    <w:rsid w:val="007E102F"/>
    <w:rsid w:val="007E1063"/>
    <w:rsid w:val="007E19F8"/>
    <w:rsid w:val="007E381E"/>
    <w:rsid w:val="007E431E"/>
    <w:rsid w:val="007E484D"/>
    <w:rsid w:val="007F1A6A"/>
    <w:rsid w:val="007F2214"/>
    <w:rsid w:val="007F303B"/>
    <w:rsid w:val="007F3051"/>
    <w:rsid w:val="007F38F9"/>
    <w:rsid w:val="007F3A87"/>
    <w:rsid w:val="007F3BB0"/>
    <w:rsid w:val="00802CB9"/>
    <w:rsid w:val="0080589F"/>
    <w:rsid w:val="00806E5E"/>
    <w:rsid w:val="00807F1C"/>
    <w:rsid w:val="008150F7"/>
    <w:rsid w:val="00815A89"/>
    <w:rsid w:val="0082230B"/>
    <w:rsid w:val="00822B52"/>
    <w:rsid w:val="008234D7"/>
    <w:rsid w:val="008236DC"/>
    <w:rsid w:val="0082452C"/>
    <w:rsid w:val="008246EB"/>
    <w:rsid w:val="00827B69"/>
    <w:rsid w:val="00830024"/>
    <w:rsid w:val="00831C86"/>
    <w:rsid w:val="00832088"/>
    <w:rsid w:val="00833C38"/>
    <w:rsid w:val="00834EDD"/>
    <w:rsid w:val="0083771F"/>
    <w:rsid w:val="0085367E"/>
    <w:rsid w:val="0085386B"/>
    <w:rsid w:val="008553AC"/>
    <w:rsid w:val="00856CDB"/>
    <w:rsid w:val="00856FD5"/>
    <w:rsid w:val="00857CA8"/>
    <w:rsid w:val="00857EDF"/>
    <w:rsid w:val="008609EB"/>
    <w:rsid w:val="00861030"/>
    <w:rsid w:val="0086171A"/>
    <w:rsid w:val="008627BA"/>
    <w:rsid w:val="00863F7E"/>
    <w:rsid w:val="008654A5"/>
    <w:rsid w:val="008670D7"/>
    <w:rsid w:val="00867149"/>
    <w:rsid w:val="008672EC"/>
    <w:rsid w:val="0087799C"/>
    <w:rsid w:val="00881F12"/>
    <w:rsid w:val="008838B2"/>
    <w:rsid w:val="00883ECF"/>
    <w:rsid w:val="00884F4F"/>
    <w:rsid w:val="00892897"/>
    <w:rsid w:val="00893291"/>
    <w:rsid w:val="00894714"/>
    <w:rsid w:val="00895939"/>
    <w:rsid w:val="008A1399"/>
    <w:rsid w:val="008A18FB"/>
    <w:rsid w:val="008A68C3"/>
    <w:rsid w:val="008A70C4"/>
    <w:rsid w:val="008B00F3"/>
    <w:rsid w:val="008B04D4"/>
    <w:rsid w:val="008B0C80"/>
    <w:rsid w:val="008B2773"/>
    <w:rsid w:val="008B4174"/>
    <w:rsid w:val="008B4C33"/>
    <w:rsid w:val="008B7543"/>
    <w:rsid w:val="008C0782"/>
    <w:rsid w:val="008C2545"/>
    <w:rsid w:val="008C46E8"/>
    <w:rsid w:val="008C4B03"/>
    <w:rsid w:val="008C5602"/>
    <w:rsid w:val="008D0C6E"/>
    <w:rsid w:val="008D1B85"/>
    <w:rsid w:val="008D21C6"/>
    <w:rsid w:val="008D2622"/>
    <w:rsid w:val="008D31A0"/>
    <w:rsid w:val="008D33B1"/>
    <w:rsid w:val="008D4907"/>
    <w:rsid w:val="008D59B6"/>
    <w:rsid w:val="008D5A96"/>
    <w:rsid w:val="008D5CFA"/>
    <w:rsid w:val="008D65DC"/>
    <w:rsid w:val="008D7673"/>
    <w:rsid w:val="008E037F"/>
    <w:rsid w:val="008E1320"/>
    <w:rsid w:val="008E185F"/>
    <w:rsid w:val="008E1A26"/>
    <w:rsid w:val="008E278F"/>
    <w:rsid w:val="008E4A4E"/>
    <w:rsid w:val="008E63D2"/>
    <w:rsid w:val="008E6C71"/>
    <w:rsid w:val="008F016D"/>
    <w:rsid w:val="008F301C"/>
    <w:rsid w:val="008F3B52"/>
    <w:rsid w:val="008F4076"/>
    <w:rsid w:val="009035C1"/>
    <w:rsid w:val="00903A14"/>
    <w:rsid w:val="00903DEC"/>
    <w:rsid w:val="009062FA"/>
    <w:rsid w:val="00911AAA"/>
    <w:rsid w:val="00912985"/>
    <w:rsid w:val="00916927"/>
    <w:rsid w:val="00922976"/>
    <w:rsid w:val="009229B7"/>
    <w:rsid w:val="00922F13"/>
    <w:rsid w:val="00923917"/>
    <w:rsid w:val="00924D90"/>
    <w:rsid w:val="00926547"/>
    <w:rsid w:val="0092736B"/>
    <w:rsid w:val="009303FF"/>
    <w:rsid w:val="00930CA9"/>
    <w:rsid w:val="00930CCC"/>
    <w:rsid w:val="00932391"/>
    <w:rsid w:val="00933FF0"/>
    <w:rsid w:val="0093405A"/>
    <w:rsid w:val="009343FF"/>
    <w:rsid w:val="00934BD3"/>
    <w:rsid w:val="00940AB8"/>
    <w:rsid w:val="00940B77"/>
    <w:rsid w:val="00941E02"/>
    <w:rsid w:val="00941FAA"/>
    <w:rsid w:val="00942C49"/>
    <w:rsid w:val="00943649"/>
    <w:rsid w:val="0094378B"/>
    <w:rsid w:val="009445DE"/>
    <w:rsid w:val="009446F5"/>
    <w:rsid w:val="00944C91"/>
    <w:rsid w:val="00946DD7"/>
    <w:rsid w:val="009470EE"/>
    <w:rsid w:val="00947323"/>
    <w:rsid w:val="00947540"/>
    <w:rsid w:val="00947FE6"/>
    <w:rsid w:val="00951C6F"/>
    <w:rsid w:val="00952E5C"/>
    <w:rsid w:val="009534AC"/>
    <w:rsid w:val="009538C2"/>
    <w:rsid w:val="00953913"/>
    <w:rsid w:val="00953BCF"/>
    <w:rsid w:val="00956EEA"/>
    <w:rsid w:val="00960F02"/>
    <w:rsid w:val="0096158F"/>
    <w:rsid w:val="009629D8"/>
    <w:rsid w:val="009632D3"/>
    <w:rsid w:val="00964348"/>
    <w:rsid w:val="00971F01"/>
    <w:rsid w:val="0097379C"/>
    <w:rsid w:val="00976002"/>
    <w:rsid w:val="009768AD"/>
    <w:rsid w:val="00977E00"/>
    <w:rsid w:val="0098114B"/>
    <w:rsid w:val="00981C88"/>
    <w:rsid w:val="00984445"/>
    <w:rsid w:val="00985796"/>
    <w:rsid w:val="00985A45"/>
    <w:rsid w:val="00986362"/>
    <w:rsid w:val="009865A7"/>
    <w:rsid w:val="0098667E"/>
    <w:rsid w:val="00986DB3"/>
    <w:rsid w:val="00990730"/>
    <w:rsid w:val="00991C55"/>
    <w:rsid w:val="009927AF"/>
    <w:rsid w:val="00992810"/>
    <w:rsid w:val="00995BAC"/>
    <w:rsid w:val="009973E0"/>
    <w:rsid w:val="00997C1A"/>
    <w:rsid w:val="009A03A4"/>
    <w:rsid w:val="009A3B7B"/>
    <w:rsid w:val="009A41FB"/>
    <w:rsid w:val="009A47C6"/>
    <w:rsid w:val="009A577E"/>
    <w:rsid w:val="009A5F09"/>
    <w:rsid w:val="009A62A1"/>
    <w:rsid w:val="009A7903"/>
    <w:rsid w:val="009A7A53"/>
    <w:rsid w:val="009B3E93"/>
    <w:rsid w:val="009B4375"/>
    <w:rsid w:val="009B4DB9"/>
    <w:rsid w:val="009B6C76"/>
    <w:rsid w:val="009B7CFA"/>
    <w:rsid w:val="009C14F7"/>
    <w:rsid w:val="009C1A1E"/>
    <w:rsid w:val="009C483E"/>
    <w:rsid w:val="009C5664"/>
    <w:rsid w:val="009D1199"/>
    <w:rsid w:val="009D134C"/>
    <w:rsid w:val="009D469C"/>
    <w:rsid w:val="009D6958"/>
    <w:rsid w:val="009E04A7"/>
    <w:rsid w:val="009E1BE6"/>
    <w:rsid w:val="009E41CE"/>
    <w:rsid w:val="009E4C98"/>
    <w:rsid w:val="009E6A85"/>
    <w:rsid w:val="009F22DE"/>
    <w:rsid w:val="009F5BAE"/>
    <w:rsid w:val="009F74B7"/>
    <w:rsid w:val="009F777F"/>
    <w:rsid w:val="009F7C78"/>
    <w:rsid w:val="00A01E35"/>
    <w:rsid w:val="00A05CE5"/>
    <w:rsid w:val="00A05D63"/>
    <w:rsid w:val="00A06A05"/>
    <w:rsid w:val="00A079DC"/>
    <w:rsid w:val="00A07D1E"/>
    <w:rsid w:val="00A101E6"/>
    <w:rsid w:val="00A11BA6"/>
    <w:rsid w:val="00A1274A"/>
    <w:rsid w:val="00A14432"/>
    <w:rsid w:val="00A14DAC"/>
    <w:rsid w:val="00A172D8"/>
    <w:rsid w:val="00A2045F"/>
    <w:rsid w:val="00A24D99"/>
    <w:rsid w:val="00A26281"/>
    <w:rsid w:val="00A276E1"/>
    <w:rsid w:val="00A3005B"/>
    <w:rsid w:val="00A300F0"/>
    <w:rsid w:val="00A304F9"/>
    <w:rsid w:val="00A3231C"/>
    <w:rsid w:val="00A33204"/>
    <w:rsid w:val="00A35DC0"/>
    <w:rsid w:val="00A36F50"/>
    <w:rsid w:val="00A3702C"/>
    <w:rsid w:val="00A4304C"/>
    <w:rsid w:val="00A43C99"/>
    <w:rsid w:val="00A469D7"/>
    <w:rsid w:val="00A5147F"/>
    <w:rsid w:val="00A54484"/>
    <w:rsid w:val="00A56E90"/>
    <w:rsid w:val="00A57D0F"/>
    <w:rsid w:val="00A60609"/>
    <w:rsid w:val="00A60FB5"/>
    <w:rsid w:val="00A62167"/>
    <w:rsid w:val="00A64BC2"/>
    <w:rsid w:val="00A65748"/>
    <w:rsid w:val="00A70468"/>
    <w:rsid w:val="00A7386D"/>
    <w:rsid w:val="00A76685"/>
    <w:rsid w:val="00A7684B"/>
    <w:rsid w:val="00A769C8"/>
    <w:rsid w:val="00A80158"/>
    <w:rsid w:val="00A80FA6"/>
    <w:rsid w:val="00A81C92"/>
    <w:rsid w:val="00A82BCC"/>
    <w:rsid w:val="00A852CF"/>
    <w:rsid w:val="00A8533D"/>
    <w:rsid w:val="00A878A3"/>
    <w:rsid w:val="00A91091"/>
    <w:rsid w:val="00A92254"/>
    <w:rsid w:val="00AA1935"/>
    <w:rsid w:val="00AA19E4"/>
    <w:rsid w:val="00AA5555"/>
    <w:rsid w:val="00AB065B"/>
    <w:rsid w:val="00AB11DA"/>
    <w:rsid w:val="00AB2DA4"/>
    <w:rsid w:val="00AB57B3"/>
    <w:rsid w:val="00AB7B7C"/>
    <w:rsid w:val="00AC069A"/>
    <w:rsid w:val="00AC2251"/>
    <w:rsid w:val="00AC3587"/>
    <w:rsid w:val="00AC4E04"/>
    <w:rsid w:val="00AC7797"/>
    <w:rsid w:val="00AD2435"/>
    <w:rsid w:val="00AD6F5F"/>
    <w:rsid w:val="00AD7875"/>
    <w:rsid w:val="00AE1AC1"/>
    <w:rsid w:val="00AE27DB"/>
    <w:rsid w:val="00AF016D"/>
    <w:rsid w:val="00AF297E"/>
    <w:rsid w:val="00AF5101"/>
    <w:rsid w:val="00B00265"/>
    <w:rsid w:val="00B0238C"/>
    <w:rsid w:val="00B02546"/>
    <w:rsid w:val="00B02BCC"/>
    <w:rsid w:val="00B031F3"/>
    <w:rsid w:val="00B0420A"/>
    <w:rsid w:val="00B0494B"/>
    <w:rsid w:val="00B05636"/>
    <w:rsid w:val="00B07207"/>
    <w:rsid w:val="00B07A74"/>
    <w:rsid w:val="00B141D5"/>
    <w:rsid w:val="00B14434"/>
    <w:rsid w:val="00B15AB7"/>
    <w:rsid w:val="00B23500"/>
    <w:rsid w:val="00B3327A"/>
    <w:rsid w:val="00B3551B"/>
    <w:rsid w:val="00B37032"/>
    <w:rsid w:val="00B409EF"/>
    <w:rsid w:val="00B422F1"/>
    <w:rsid w:val="00B424E0"/>
    <w:rsid w:val="00B42D0A"/>
    <w:rsid w:val="00B430BC"/>
    <w:rsid w:val="00B448D4"/>
    <w:rsid w:val="00B4606D"/>
    <w:rsid w:val="00B507F5"/>
    <w:rsid w:val="00B52AC1"/>
    <w:rsid w:val="00B53354"/>
    <w:rsid w:val="00B533AF"/>
    <w:rsid w:val="00B578BC"/>
    <w:rsid w:val="00B57E09"/>
    <w:rsid w:val="00B61341"/>
    <w:rsid w:val="00B62AD4"/>
    <w:rsid w:val="00B63A4D"/>
    <w:rsid w:val="00B650DC"/>
    <w:rsid w:val="00B66AF2"/>
    <w:rsid w:val="00B66F68"/>
    <w:rsid w:val="00B71ACA"/>
    <w:rsid w:val="00B746C4"/>
    <w:rsid w:val="00B74D6F"/>
    <w:rsid w:val="00B74F4C"/>
    <w:rsid w:val="00B753EA"/>
    <w:rsid w:val="00B8012F"/>
    <w:rsid w:val="00B81853"/>
    <w:rsid w:val="00B82962"/>
    <w:rsid w:val="00B83A82"/>
    <w:rsid w:val="00B86C21"/>
    <w:rsid w:val="00B9025F"/>
    <w:rsid w:val="00B906CD"/>
    <w:rsid w:val="00B90917"/>
    <w:rsid w:val="00B9167D"/>
    <w:rsid w:val="00B91B3B"/>
    <w:rsid w:val="00B96ACE"/>
    <w:rsid w:val="00B9773D"/>
    <w:rsid w:val="00BA0536"/>
    <w:rsid w:val="00BA1032"/>
    <w:rsid w:val="00BA1122"/>
    <w:rsid w:val="00BA118D"/>
    <w:rsid w:val="00BA11EF"/>
    <w:rsid w:val="00BA15BF"/>
    <w:rsid w:val="00BA1C5D"/>
    <w:rsid w:val="00BA5879"/>
    <w:rsid w:val="00BA6CF1"/>
    <w:rsid w:val="00BA7B10"/>
    <w:rsid w:val="00BA7BD3"/>
    <w:rsid w:val="00BB0AAA"/>
    <w:rsid w:val="00BB1195"/>
    <w:rsid w:val="00BB1813"/>
    <w:rsid w:val="00BB1F07"/>
    <w:rsid w:val="00BB4817"/>
    <w:rsid w:val="00BB7287"/>
    <w:rsid w:val="00BB7693"/>
    <w:rsid w:val="00BC0B64"/>
    <w:rsid w:val="00BC1888"/>
    <w:rsid w:val="00BC2ACC"/>
    <w:rsid w:val="00BC3144"/>
    <w:rsid w:val="00BC36FA"/>
    <w:rsid w:val="00BC4807"/>
    <w:rsid w:val="00BC4C30"/>
    <w:rsid w:val="00BC6BD8"/>
    <w:rsid w:val="00BC6F6D"/>
    <w:rsid w:val="00BC707F"/>
    <w:rsid w:val="00BD0BB9"/>
    <w:rsid w:val="00BD711F"/>
    <w:rsid w:val="00BD7B5C"/>
    <w:rsid w:val="00BE0E6A"/>
    <w:rsid w:val="00BE0FD8"/>
    <w:rsid w:val="00BE3502"/>
    <w:rsid w:val="00BE49A7"/>
    <w:rsid w:val="00BE4AC0"/>
    <w:rsid w:val="00BE56A3"/>
    <w:rsid w:val="00BE58A5"/>
    <w:rsid w:val="00BE661A"/>
    <w:rsid w:val="00BF0625"/>
    <w:rsid w:val="00BF0E36"/>
    <w:rsid w:val="00BF12FD"/>
    <w:rsid w:val="00BF1511"/>
    <w:rsid w:val="00BF183D"/>
    <w:rsid w:val="00BF21A3"/>
    <w:rsid w:val="00BF21E2"/>
    <w:rsid w:val="00BF28A0"/>
    <w:rsid w:val="00BF2957"/>
    <w:rsid w:val="00BF385B"/>
    <w:rsid w:val="00BF6547"/>
    <w:rsid w:val="00C01856"/>
    <w:rsid w:val="00C024B7"/>
    <w:rsid w:val="00C03431"/>
    <w:rsid w:val="00C0587B"/>
    <w:rsid w:val="00C065E7"/>
    <w:rsid w:val="00C067F9"/>
    <w:rsid w:val="00C06E9B"/>
    <w:rsid w:val="00C077E8"/>
    <w:rsid w:val="00C0796E"/>
    <w:rsid w:val="00C10BB5"/>
    <w:rsid w:val="00C11C34"/>
    <w:rsid w:val="00C13D81"/>
    <w:rsid w:val="00C15BEF"/>
    <w:rsid w:val="00C16688"/>
    <w:rsid w:val="00C16C1F"/>
    <w:rsid w:val="00C1761C"/>
    <w:rsid w:val="00C17BFB"/>
    <w:rsid w:val="00C20300"/>
    <w:rsid w:val="00C20B68"/>
    <w:rsid w:val="00C267BB"/>
    <w:rsid w:val="00C2794B"/>
    <w:rsid w:val="00C30EA8"/>
    <w:rsid w:val="00C3280A"/>
    <w:rsid w:val="00C33111"/>
    <w:rsid w:val="00C33599"/>
    <w:rsid w:val="00C41F39"/>
    <w:rsid w:val="00C421AD"/>
    <w:rsid w:val="00C42CB0"/>
    <w:rsid w:val="00C42E17"/>
    <w:rsid w:val="00C44CDA"/>
    <w:rsid w:val="00C5089E"/>
    <w:rsid w:val="00C51F4C"/>
    <w:rsid w:val="00C5233C"/>
    <w:rsid w:val="00C526E2"/>
    <w:rsid w:val="00C52D10"/>
    <w:rsid w:val="00C53523"/>
    <w:rsid w:val="00C55CA0"/>
    <w:rsid w:val="00C56D85"/>
    <w:rsid w:val="00C5718D"/>
    <w:rsid w:val="00C575AE"/>
    <w:rsid w:val="00C60383"/>
    <w:rsid w:val="00C64279"/>
    <w:rsid w:val="00C64AE9"/>
    <w:rsid w:val="00C65271"/>
    <w:rsid w:val="00C67468"/>
    <w:rsid w:val="00C674A0"/>
    <w:rsid w:val="00C7166B"/>
    <w:rsid w:val="00C72202"/>
    <w:rsid w:val="00C725BE"/>
    <w:rsid w:val="00C72852"/>
    <w:rsid w:val="00C7706D"/>
    <w:rsid w:val="00C81DD4"/>
    <w:rsid w:val="00C85175"/>
    <w:rsid w:val="00C875CD"/>
    <w:rsid w:val="00C901FB"/>
    <w:rsid w:val="00C9097B"/>
    <w:rsid w:val="00C91261"/>
    <w:rsid w:val="00C92E2E"/>
    <w:rsid w:val="00C93E49"/>
    <w:rsid w:val="00C971F5"/>
    <w:rsid w:val="00C97C62"/>
    <w:rsid w:val="00CA00A2"/>
    <w:rsid w:val="00CA04C0"/>
    <w:rsid w:val="00CA1174"/>
    <w:rsid w:val="00CA1BF0"/>
    <w:rsid w:val="00CA5B9E"/>
    <w:rsid w:val="00CA69D6"/>
    <w:rsid w:val="00CA7CF8"/>
    <w:rsid w:val="00CB01A2"/>
    <w:rsid w:val="00CB02EF"/>
    <w:rsid w:val="00CB252D"/>
    <w:rsid w:val="00CB308B"/>
    <w:rsid w:val="00CB36AF"/>
    <w:rsid w:val="00CB37AB"/>
    <w:rsid w:val="00CB46E5"/>
    <w:rsid w:val="00CB74E9"/>
    <w:rsid w:val="00CC03A1"/>
    <w:rsid w:val="00CC0B6C"/>
    <w:rsid w:val="00CC2378"/>
    <w:rsid w:val="00CC30B8"/>
    <w:rsid w:val="00CC471B"/>
    <w:rsid w:val="00CC621A"/>
    <w:rsid w:val="00CC668C"/>
    <w:rsid w:val="00CC698A"/>
    <w:rsid w:val="00CD0949"/>
    <w:rsid w:val="00CD0B43"/>
    <w:rsid w:val="00CD0E59"/>
    <w:rsid w:val="00CD1A27"/>
    <w:rsid w:val="00CD2E8C"/>
    <w:rsid w:val="00CD5F1E"/>
    <w:rsid w:val="00CE0089"/>
    <w:rsid w:val="00CE026F"/>
    <w:rsid w:val="00CE310C"/>
    <w:rsid w:val="00CE3DAE"/>
    <w:rsid w:val="00CE3EE7"/>
    <w:rsid w:val="00CF017C"/>
    <w:rsid w:val="00CF2283"/>
    <w:rsid w:val="00CF34F8"/>
    <w:rsid w:val="00CF4E5F"/>
    <w:rsid w:val="00CF5025"/>
    <w:rsid w:val="00CF69D0"/>
    <w:rsid w:val="00D0109B"/>
    <w:rsid w:val="00D013B9"/>
    <w:rsid w:val="00D03166"/>
    <w:rsid w:val="00D1022C"/>
    <w:rsid w:val="00D1128F"/>
    <w:rsid w:val="00D12911"/>
    <w:rsid w:val="00D144D7"/>
    <w:rsid w:val="00D161A2"/>
    <w:rsid w:val="00D20269"/>
    <w:rsid w:val="00D20BCD"/>
    <w:rsid w:val="00D225BC"/>
    <w:rsid w:val="00D229C7"/>
    <w:rsid w:val="00D23408"/>
    <w:rsid w:val="00D2579A"/>
    <w:rsid w:val="00D2669A"/>
    <w:rsid w:val="00D30131"/>
    <w:rsid w:val="00D30A55"/>
    <w:rsid w:val="00D31FDF"/>
    <w:rsid w:val="00D32797"/>
    <w:rsid w:val="00D327F6"/>
    <w:rsid w:val="00D342A0"/>
    <w:rsid w:val="00D35B22"/>
    <w:rsid w:val="00D36C4B"/>
    <w:rsid w:val="00D37200"/>
    <w:rsid w:val="00D43A5C"/>
    <w:rsid w:val="00D43DB6"/>
    <w:rsid w:val="00D4603C"/>
    <w:rsid w:val="00D50811"/>
    <w:rsid w:val="00D55BDD"/>
    <w:rsid w:val="00D566B8"/>
    <w:rsid w:val="00D5752C"/>
    <w:rsid w:val="00D57710"/>
    <w:rsid w:val="00D6077F"/>
    <w:rsid w:val="00D612A7"/>
    <w:rsid w:val="00D62EE7"/>
    <w:rsid w:val="00D641EB"/>
    <w:rsid w:val="00D660D4"/>
    <w:rsid w:val="00D67B98"/>
    <w:rsid w:val="00D72407"/>
    <w:rsid w:val="00D74D97"/>
    <w:rsid w:val="00D751A1"/>
    <w:rsid w:val="00D759AC"/>
    <w:rsid w:val="00D763B6"/>
    <w:rsid w:val="00D80F15"/>
    <w:rsid w:val="00D81D1E"/>
    <w:rsid w:val="00D8284A"/>
    <w:rsid w:val="00D83C45"/>
    <w:rsid w:val="00D84129"/>
    <w:rsid w:val="00D90676"/>
    <w:rsid w:val="00D907E9"/>
    <w:rsid w:val="00D917B1"/>
    <w:rsid w:val="00D9215A"/>
    <w:rsid w:val="00D96A04"/>
    <w:rsid w:val="00DA0CC9"/>
    <w:rsid w:val="00DA1F69"/>
    <w:rsid w:val="00DA2C7B"/>
    <w:rsid w:val="00DA3B45"/>
    <w:rsid w:val="00DA3D9D"/>
    <w:rsid w:val="00DA5FEE"/>
    <w:rsid w:val="00DA7F31"/>
    <w:rsid w:val="00DB3076"/>
    <w:rsid w:val="00DB568D"/>
    <w:rsid w:val="00DC0D0D"/>
    <w:rsid w:val="00DC1320"/>
    <w:rsid w:val="00DC4C9D"/>
    <w:rsid w:val="00DC650D"/>
    <w:rsid w:val="00DC6A73"/>
    <w:rsid w:val="00DC7282"/>
    <w:rsid w:val="00DD2895"/>
    <w:rsid w:val="00DD50AD"/>
    <w:rsid w:val="00DD5432"/>
    <w:rsid w:val="00DD5BBA"/>
    <w:rsid w:val="00DD6A66"/>
    <w:rsid w:val="00DD7881"/>
    <w:rsid w:val="00DE131F"/>
    <w:rsid w:val="00DE2A18"/>
    <w:rsid w:val="00DE3475"/>
    <w:rsid w:val="00DE54E6"/>
    <w:rsid w:val="00DE61C7"/>
    <w:rsid w:val="00DE6D5A"/>
    <w:rsid w:val="00DF0756"/>
    <w:rsid w:val="00DF08B8"/>
    <w:rsid w:val="00DF1D5E"/>
    <w:rsid w:val="00DF408C"/>
    <w:rsid w:val="00DF6851"/>
    <w:rsid w:val="00DF6D46"/>
    <w:rsid w:val="00E037F9"/>
    <w:rsid w:val="00E045A2"/>
    <w:rsid w:val="00E04829"/>
    <w:rsid w:val="00E04BB9"/>
    <w:rsid w:val="00E06FD1"/>
    <w:rsid w:val="00E073A8"/>
    <w:rsid w:val="00E10CCA"/>
    <w:rsid w:val="00E11769"/>
    <w:rsid w:val="00E11B1D"/>
    <w:rsid w:val="00E15502"/>
    <w:rsid w:val="00E16161"/>
    <w:rsid w:val="00E1629A"/>
    <w:rsid w:val="00E1643D"/>
    <w:rsid w:val="00E166E6"/>
    <w:rsid w:val="00E20752"/>
    <w:rsid w:val="00E2098B"/>
    <w:rsid w:val="00E20EC9"/>
    <w:rsid w:val="00E23983"/>
    <w:rsid w:val="00E25379"/>
    <w:rsid w:val="00E25697"/>
    <w:rsid w:val="00E308B1"/>
    <w:rsid w:val="00E34F64"/>
    <w:rsid w:val="00E35B9B"/>
    <w:rsid w:val="00E37767"/>
    <w:rsid w:val="00E40A5E"/>
    <w:rsid w:val="00E44661"/>
    <w:rsid w:val="00E47971"/>
    <w:rsid w:val="00E53DA4"/>
    <w:rsid w:val="00E55D33"/>
    <w:rsid w:val="00E60E53"/>
    <w:rsid w:val="00E62BA2"/>
    <w:rsid w:val="00E62DDA"/>
    <w:rsid w:val="00E64045"/>
    <w:rsid w:val="00E64F84"/>
    <w:rsid w:val="00E658F8"/>
    <w:rsid w:val="00E65C11"/>
    <w:rsid w:val="00E70AE6"/>
    <w:rsid w:val="00E71B45"/>
    <w:rsid w:val="00E71E30"/>
    <w:rsid w:val="00E72C95"/>
    <w:rsid w:val="00E731A7"/>
    <w:rsid w:val="00E73C6A"/>
    <w:rsid w:val="00E75152"/>
    <w:rsid w:val="00E76AD9"/>
    <w:rsid w:val="00E8057B"/>
    <w:rsid w:val="00E820BB"/>
    <w:rsid w:val="00E82357"/>
    <w:rsid w:val="00E836EB"/>
    <w:rsid w:val="00E8617E"/>
    <w:rsid w:val="00E9016F"/>
    <w:rsid w:val="00E91B56"/>
    <w:rsid w:val="00E9269C"/>
    <w:rsid w:val="00E931A4"/>
    <w:rsid w:val="00E94304"/>
    <w:rsid w:val="00E95D35"/>
    <w:rsid w:val="00E9622F"/>
    <w:rsid w:val="00E978A9"/>
    <w:rsid w:val="00EA0809"/>
    <w:rsid w:val="00EA0D33"/>
    <w:rsid w:val="00EB3214"/>
    <w:rsid w:val="00EB3D87"/>
    <w:rsid w:val="00EB4F18"/>
    <w:rsid w:val="00EB6586"/>
    <w:rsid w:val="00EC0A9A"/>
    <w:rsid w:val="00EC240F"/>
    <w:rsid w:val="00EC24A3"/>
    <w:rsid w:val="00EC3277"/>
    <w:rsid w:val="00EC742C"/>
    <w:rsid w:val="00ED1BDE"/>
    <w:rsid w:val="00ED1FB4"/>
    <w:rsid w:val="00ED4AA8"/>
    <w:rsid w:val="00ED69D3"/>
    <w:rsid w:val="00ED7037"/>
    <w:rsid w:val="00ED77BF"/>
    <w:rsid w:val="00EE0078"/>
    <w:rsid w:val="00EE11A7"/>
    <w:rsid w:val="00EE39FF"/>
    <w:rsid w:val="00EE43A0"/>
    <w:rsid w:val="00EE7CDD"/>
    <w:rsid w:val="00EF05CC"/>
    <w:rsid w:val="00EF0A3D"/>
    <w:rsid w:val="00EF151C"/>
    <w:rsid w:val="00EF1870"/>
    <w:rsid w:val="00EF2843"/>
    <w:rsid w:val="00EF287B"/>
    <w:rsid w:val="00EF4E46"/>
    <w:rsid w:val="00EF6927"/>
    <w:rsid w:val="00EF6D0B"/>
    <w:rsid w:val="00F0121F"/>
    <w:rsid w:val="00F015BE"/>
    <w:rsid w:val="00F01B73"/>
    <w:rsid w:val="00F05A5E"/>
    <w:rsid w:val="00F06700"/>
    <w:rsid w:val="00F12349"/>
    <w:rsid w:val="00F131CE"/>
    <w:rsid w:val="00F13850"/>
    <w:rsid w:val="00F150E3"/>
    <w:rsid w:val="00F15A24"/>
    <w:rsid w:val="00F15BCE"/>
    <w:rsid w:val="00F228C7"/>
    <w:rsid w:val="00F23098"/>
    <w:rsid w:val="00F25A42"/>
    <w:rsid w:val="00F26F81"/>
    <w:rsid w:val="00F30594"/>
    <w:rsid w:val="00F314B4"/>
    <w:rsid w:val="00F3221F"/>
    <w:rsid w:val="00F32AE9"/>
    <w:rsid w:val="00F333D2"/>
    <w:rsid w:val="00F35A22"/>
    <w:rsid w:val="00F36F62"/>
    <w:rsid w:val="00F37591"/>
    <w:rsid w:val="00F40DD1"/>
    <w:rsid w:val="00F44BDC"/>
    <w:rsid w:val="00F44CB2"/>
    <w:rsid w:val="00F44D29"/>
    <w:rsid w:val="00F4501E"/>
    <w:rsid w:val="00F505CA"/>
    <w:rsid w:val="00F50FA5"/>
    <w:rsid w:val="00F50FA9"/>
    <w:rsid w:val="00F53097"/>
    <w:rsid w:val="00F53EAA"/>
    <w:rsid w:val="00F54D03"/>
    <w:rsid w:val="00F5723E"/>
    <w:rsid w:val="00F579AA"/>
    <w:rsid w:val="00F57F58"/>
    <w:rsid w:val="00F601F5"/>
    <w:rsid w:val="00F6199C"/>
    <w:rsid w:val="00F6401E"/>
    <w:rsid w:val="00F640C5"/>
    <w:rsid w:val="00F64262"/>
    <w:rsid w:val="00F6515F"/>
    <w:rsid w:val="00F6627D"/>
    <w:rsid w:val="00F66AC7"/>
    <w:rsid w:val="00F70400"/>
    <w:rsid w:val="00F74BF3"/>
    <w:rsid w:val="00F80174"/>
    <w:rsid w:val="00F81739"/>
    <w:rsid w:val="00F84917"/>
    <w:rsid w:val="00F8756C"/>
    <w:rsid w:val="00F9213B"/>
    <w:rsid w:val="00F93FE1"/>
    <w:rsid w:val="00F96691"/>
    <w:rsid w:val="00F97824"/>
    <w:rsid w:val="00FA0162"/>
    <w:rsid w:val="00FA0DD2"/>
    <w:rsid w:val="00FA14AD"/>
    <w:rsid w:val="00FA4EA9"/>
    <w:rsid w:val="00FA5799"/>
    <w:rsid w:val="00FA712B"/>
    <w:rsid w:val="00FA735F"/>
    <w:rsid w:val="00FA7F8F"/>
    <w:rsid w:val="00FB1E57"/>
    <w:rsid w:val="00FB30B6"/>
    <w:rsid w:val="00FB42FA"/>
    <w:rsid w:val="00FB7110"/>
    <w:rsid w:val="00FB7742"/>
    <w:rsid w:val="00FB7897"/>
    <w:rsid w:val="00FC287B"/>
    <w:rsid w:val="00FC305D"/>
    <w:rsid w:val="00FC313B"/>
    <w:rsid w:val="00FC4063"/>
    <w:rsid w:val="00FC4552"/>
    <w:rsid w:val="00FC69E0"/>
    <w:rsid w:val="00FD09D6"/>
    <w:rsid w:val="00FD2A6C"/>
    <w:rsid w:val="00FD72B8"/>
    <w:rsid w:val="00FD77B9"/>
    <w:rsid w:val="00FE09C2"/>
    <w:rsid w:val="00FE1039"/>
    <w:rsid w:val="00FE1BF5"/>
    <w:rsid w:val="00FE310D"/>
    <w:rsid w:val="00FE5B5B"/>
    <w:rsid w:val="00FE7114"/>
    <w:rsid w:val="00FF0ACC"/>
    <w:rsid w:val="00FF413F"/>
    <w:rsid w:val="00FF56D8"/>
    <w:rsid w:val="00FF5DC6"/>
    <w:rsid w:val="00FF637A"/>
    <w:rsid w:val="781CD3C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6CF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F15BCE"/>
    <w:pPr>
      <w:spacing w:after="0" w:line="240" w:lineRule="auto"/>
    </w:pPr>
    <w:rPr>
      <w:rFonts w:ascii="Times New Roman" w:eastAsia="Times New Roman" w:hAnsi="Times New Roman" w:cs="Times New Roman"/>
      <w:sz w:val="24"/>
      <w:szCs w:val="20"/>
    </w:rPr>
  </w:style>
  <w:style w:type="paragraph" w:styleId="Heading1">
    <w:name w:val="heading 1"/>
    <w:next w:val="SectionHead"/>
    <w:link w:val="Heading1Char"/>
    <w:rsid w:val="007B724F"/>
    <w:pPr>
      <w:keepNext/>
      <w:pageBreakBefore/>
      <w:spacing w:before="480" w:after="480" w:line="440" w:lineRule="exact"/>
      <w:outlineLvl w:val="0"/>
    </w:pPr>
    <w:rPr>
      <w:rFonts w:ascii="Arial Narrow" w:eastAsia="Times New Roman" w:hAnsi="Arial Narrow" w:cs="Times New Roman"/>
      <w:caps/>
      <w:sz w:val="40"/>
      <w:szCs w:val="20"/>
    </w:rPr>
  </w:style>
  <w:style w:type="paragraph" w:styleId="Heading2">
    <w:name w:val="heading 2"/>
    <w:basedOn w:val="Heading1"/>
    <w:next w:val="SectionHead"/>
    <w:link w:val="Heading2Char"/>
    <w:semiHidden/>
    <w:rsid w:val="00B02546"/>
    <w:pPr>
      <w:outlineLvl w:val="1"/>
    </w:pPr>
  </w:style>
  <w:style w:type="paragraph" w:styleId="Heading3">
    <w:name w:val="heading 3"/>
    <w:basedOn w:val="Normal"/>
    <w:next w:val="BodyText"/>
    <w:link w:val="Heading3Char"/>
    <w:semiHidden/>
    <w:qFormat/>
    <w:rsid w:val="00B02546"/>
    <w:pPr>
      <w:spacing w:before="120"/>
      <w:outlineLvl w:val="2"/>
    </w:pPr>
    <w:rPr>
      <w:rFonts w:ascii="Arial" w:hAnsi="Arial"/>
      <w:b/>
    </w:rPr>
  </w:style>
  <w:style w:type="paragraph" w:styleId="Heading4">
    <w:name w:val="heading 4"/>
    <w:basedOn w:val="Normal"/>
    <w:next w:val="Normal"/>
    <w:link w:val="Heading4Char"/>
    <w:semiHidden/>
    <w:qFormat/>
    <w:rsid w:val="00B02546"/>
    <w:pPr>
      <w:keepNext/>
      <w:outlineLvl w:val="3"/>
    </w:pPr>
    <w:rPr>
      <w:rFonts w:ascii="Helvetica" w:hAnsi="Helvetica"/>
      <w:i/>
      <w:sz w:val="20"/>
    </w:rPr>
  </w:style>
  <w:style w:type="paragraph" w:styleId="Heading5">
    <w:name w:val="heading 5"/>
    <w:basedOn w:val="Normal"/>
    <w:next w:val="Normal"/>
    <w:link w:val="Heading5Char"/>
    <w:semiHidden/>
    <w:qFormat/>
    <w:rsid w:val="00B02546"/>
    <w:pPr>
      <w:numPr>
        <w:ilvl w:val="4"/>
        <w:numId w:val="17"/>
      </w:numPr>
      <w:spacing w:before="240" w:after="60"/>
      <w:outlineLvl w:val="4"/>
    </w:pPr>
    <w:rPr>
      <w:b/>
      <w:bCs/>
      <w:i/>
      <w:iCs/>
      <w:sz w:val="26"/>
      <w:szCs w:val="26"/>
    </w:rPr>
  </w:style>
  <w:style w:type="paragraph" w:styleId="Heading6">
    <w:name w:val="heading 6"/>
    <w:basedOn w:val="Normal"/>
    <w:next w:val="Normal"/>
    <w:link w:val="Heading6Char"/>
    <w:semiHidden/>
    <w:qFormat/>
    <w:rsid w:val="00B02546"/>
    <w:pPr>
      <w:numPr>
        <w:ilvl w:val="5"/>
        <w:numId w:val="17"/>
      </w:numPr>
      <w:spacing w:before="240" w:after="60"/>
      <w:outlineLvl w:val="5"/>
    </w:pPr>
    <w:rPr>
      <w:b/>
      <w:bCs/>
      <w:sz w:val="22"/>
      <w:szCs w:val="22"/>
    </w:rPr>
  </w:style>
  <w:style w:type="paragraph" w:styleId="Heading7">
    <w:name w:val="heading 7"/>
    <w:basedOn w:val="Normal"/>
    <w:next w:val="Normal"/>
    <w:link w:val="Heading7Char"/>
    <w:semiHidden/>
    <w:qFormat/>
    <w:rsid w:val="00B02546"/>
    <w:pPr>
      <w:numPr>
        <w:ilvl w:val="6"/>
        <w:numId w:val="17"/>
      </w:numPr>
      <w:spacing w:before="240" w:after="60"/>
      <w:outlineLvl w:val="6"/>
    </w:pPr>
  </w:style>
  <w:style w:type="paragraph" w:styleId="Heading8">
    <w:name w:val="heading 8"/>
    <w:basedOn w:val="Normal"/>
    <w:next w:val="Normal"/>
    <w:link w:val="Heading8Char"/>
    <w:semiHidden/>
    <w:qFormat/>
    <w:rsid w:val="00B02546"/>
    <w:pPr>
      <w:spacing w:before="240" w:after="60"/>
      <w:outlineLvl w:val="7"/>
    </w:pPr>
    <w:rPr>
      <w:i/>
      <w:iCs/>
    </w:rPr>
  </w:style>
  <w:style w:type="paragraph" w:styleId="Heading9">
    <w:name w:val="heading 9"/>
    <w:basedOn w:val="Normal"/>
    <w:next w:val="Normal"/>
    <w:link w:val="Heading9Char"/>
    <w:semiHidden/>
    <w:qFormat/>
    <w:rsid w:val="00B02546"/>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p">
    <w:name w:val="Step"/>
    <w:link w:val="StepChar"/>
    <w:autoRedefine/>
    <w:qFormat/>
    <w:rsid w:val="00A24D99"/>
    <w:pPr>
      <w:tabs>
        <w:tab w:val="left" w:pos="360"/>
        <w:tab w:val="left" w:pos="648"/>
      </w:tabs>
      <w:spacing w:before="240" w:after="0" w:line="240" w:lineRule="auto"/>
      <w:ind w:left="360" w:hanging="360"/>
    </w:pPr>
    <w:rPr>
      <w:rFonts w:ascii="Times New Roman" w:eastAsia="Times New Roman" w:hAnsi="Times New Roman" w:cs="Times New Roman"/>
      <w:color w:val="000000"/>
      <w:sz w:val="20"/>
      <w:szCs w:val="20"/>
    </w:rPr>
  </w:style>
  <w:style w:type="paragraph" w:customStyle="1" w:styleId="StepIndent">
    <w:name w:val="Step Indent"/>
    <w:basedOn w:val="Step"/>
    <w:link w:val="StepIndentChar"/>
    <w:qFormat/>
    <w:rsid w:val="00B02546"/>
    <w:pPr>
      <w:ind w:firstLine="0"/>
    </w:pPr>
  </w:style>
  <w:style w:type="paragraph" w:customStyle="1" w:styleId="Answer">
    <w:name w:val="Answer"/>
    <w:basedOn w:val="StepIndent"/>
    <w:link w:val="AnswerChar"/>
    <w:qFormat/>
    <w:rsid w:val="00311878"/>
    <w:pPr>
      <w:spacing w:before="60" w:after="60" w:line="240" w:lineRule="atLeast"/>
    </w:pPr>
    <w:rPr>
      <w:rFonts w:ascii="Arial Narrow" w:hAnsi="Arial Narrow" w:cs="Arial"/>
    </w:rPr>
  </w:style>
  <w:style w:type="paragraph" w:customStyle="1" w:styleId="AnswerCentered">
    <w:name w:val="Answer Centered"/>
    <w:basedOn w:val="Answer"/>
    <w:rsid w:val="00B02546"/>
    <w:pPr>
      <w:tabs>
        <w:tab w:val="left" w:pos="216"/>
      </w:tabs>
      <w:jc w:val="center"/>
    </w:pPr>
  </w:style>
  <w:style w:type="table" w:customStyle="1" w:styleId="AnswersTable">
    <w:name w:val="Answers Table"/>
    <w:basedOn w:val="TableNormal"/>
    <w:rsid w:val="00466946"/>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paragraph" w:styleId="BalloonText">
    <w:name w:val="Balloon Text"/>
    <w:basedOn w:val="Normal"/>
    <w:link w:val="BalloonTextChar"/>
    <w:semiHidden/>
    <w:rsid w:val="00B02546"/>
    <w:rPr>
      <w:rFonts w:ascii="Tahoma" w:hAnsi="Tahoma" w:cs="Tahoma"/>
      <w:sz w:val="16"/>
      <w:szCs w:val="16"/>
    </w:rPr>
  </w:style>
  <w:style w:type="character" w:customStyle="1" w:styleId="BalloonTextChar">
    <w:name w:val="Balloon Text Char"/>
    <w:basedOn w:val="DefaultParagraphFont"/>
    <w:link w:val="BalloonText"/>
    <w:semiHidden/>
    <w:rsid w:val="00466946"/>
    <w:rPr>
      <w:rFonts w:ascii="Tahoma" w:eastAsia="Times New Roman" w:hAnsi="Tahoma" w:cs="Tahoma"/>
      <w:sz w:val="16"/>
      <w:szCs w:val="16"/>
    </w:rPr>
  </w:style>
  <w:style w:type="paragraph" w:styleId="BodyText">
    <w:name w:val="Body Text"/>
    <w:link w:val="BodyTextChar"/>
    <w:rsid w:val="009D469C"/>
    <w:pPr>
      <w:suppressAutoHyphens/>
      <w:spacing w:before="120"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D469C"/>
    <w:rPr>
      <w:rFonts w:ascii="Times New Roman" w:eastAsia="Times New Roman" w:hAnsi="Times New Roman" w:cs="Times New Roman"/>
      <w:sz w:val="20"/>
      <w:szCs w:val="20"/>
    </w:rPr>
  </w:style>
  <w:style w:type="paragraph" w:customStyle="1" w:styleId="BodyIndent">
    <w:name w:val="Body Indent"/>
    <w:basedOn w:val="BodyText"/>
    <w:rsid w:val="00565D93"/>
    <w:pPr>
      <w:ind w:left="360"/>
    </w:pPr>
  </w:style>
  <w:style w:type="paragraph" w:customStyle="1" w:styleId="BodySpace">
    <w:name w:val="Body Space"/>
    <w:basedOn w:val="BodyText"/>
    <w:rsid w:val="00565D93"/>
    <w:pPr>
      <w:spacing w:before="0"/>
    </w:pPr>
    <w:rPr>
      <w:sz w:val="12"/>
    </w:rPr>
  </w:style>
  <w:style w:type="paragraph" w:customStyle="1" w:styleId="BodyTextCentered">
    <w:name w:val="Body Text Centered"/>
    <w:basedOn w:val="BodyText"/>
    <w:rsid w:val="00B02546"/>
    <w:pPr>
      <w:jc w:val="center"/>
    </w:pPr>
  </w:style>
  <w:style w:type="paragraph" w:customStyle="1" w:styleId="BulletedText">
    <w:name w:val="Bulleted Text"/>
    <w:link w:val="BulletedTextChar"/>
    <w:rsid w:val="009D469C"/>
    <w:pPr>
      <w:numPr>
        <w:numId w:val="13"/>
      </w:numPr>
      <w:tabs>
        <w:tab w:val="left" w:pos="360"/>
      </w:tabs>
      <w:spacing w:before="120" w:after="0" w:line="240" w:lineRule="auto"/>
    </w:pPr>
    <w:rPr>
      <w:rFonts w:ascii="Times New Roman" w:eastAsia="Times New Roman" w:hAnsi="Times New Roman" w:cs="Times New Roman"/>
      <w:sz w:val="20"/>
      <w:szCs w:val="20"/>
    </w:rPr>
  </w:style>
  <w:style w:type="paragraph" w:styleId="Caption">
    <w:name w:val="caption"/>
    <w:rsid w:val="009D469C"/>
    <w:pPr>
      <w:keepNext/>
      <w:spacing w:before="120" w:after="0" w:line="240" w:lineRule="auto"/>
    </w:pPr>
    <w:rPr>
      <w:rFonts w:ascii="Times New Roman" w:eastAsia="Times New Roman" w:hAnsi="Times New Roman" w:cs="Times New Roman"/>
      <w:sz w:val="18"/>
      <w:szCs w:val="20"/>
    </w:rPr>
  </w:style>
  <w:style w:type="character" w:customStyle="1" w:styleId="Character-Bold">
    <w:name w:val="Character - Bold"/>
    <w:rsid w:val="00B02546"/>
    <w:rPr>
      <w:b/>
    </w:rPr>
  </w:style>
  <w:style w:type="character" w:customStyle="1" w:styleId="Character-BoldandItalic">
    <w:name w:val="Character - Bold and Italic"/>
    <w:rsid w:val="00B02546"/>
    <w:rPr>
      <w:b/>
      <w:i/>
    </w:rPr>
  </w:style>
  <w:style w:type="character" w:customStyle="1" w:styleId="Character-Subscript">
    <w:name w:val="Character - Subscript"/>
    <w:qFormat/>
    <w:rsid w:val="00B02546"/>
    <w:rPr>
      <w:rFonts w:ascii="Century Schoolbook" w:hAnsi="Century Schoolbook"/>
      <w:dstrike w:val="0"/>
      <w:vertAlign w:val="subscript"/>
    </w:rPr>
  </w:style>
  <w:style w:type="character" w:customStyle="1" w:styleId="Character-ChemSubscript">
    <w:name w:val="Character - Chem Subscript"/>
    <w:basedOn w:val="Character-Subscript"/>
    <w:qFormat/>
    <w:rsid w:val="00B02546"/>
    <w:rPr>
      <w:rFonts w:ascii="Arial" w:hAnsi="Arial"/>
      <w:dstrike w:val="0"/>
      <w:vertAlign w:val="subscript"/>
    </w:rPr>
  </w:style>
  <w:style w:type="character" w:customStyle="1" w:styleId="Character-Superscript">
    <w:name w:val="Character - Superscript"/>
    <w:rsid w:val="00B02546"/>
    <w:rPr>
      <w:rFonts w:ascii="Century Schoolbook" w:hAnsi="Century Schoolbook"/>
      <w:dstrike w:val="0"/>
      <w:vertAlign w:val="superscript"/>
    </w:rPr>
  </w:style>
  <w:style w:type="character" w:customStyle="1" w:styleId="Character-ChemSuperscript">
    <w:name w:val="Character - Chem Superscript"/>
    <w:basedOn w:val="Character-Superscript"/>
    <w:qFormat/>
    <w:rsid w:val="00B02546"/>
    <w:rPr>
      <w:rFonts w:ascii="Arial" w:hAnsi="Arial"/>
      <w:dstrike w:val="0"/>
      <w:vertAlign w:val="superscript"/>
    </w:rPr>
  </w:style>
  <w:style w:type="character" w:customStyle="1" w:styleId="Character-Italic">
    <w:name w:val="Character - Italic"/>
    <w:qFormat/>
    <w:rsid w:val="00B02546"/>
    <w:rPr>
      <w:i/>
    </w:rPr>
  </w:style>
  <w:style w:type="character" w:customStyle="1" w:styleId="Character-PageNumber">
    <w:name w:val="Character - Page Number"/>
    <w:qFormat/>
    <w:rsid w:val="00B02546"/>
    <w:rPr>
      <w:rFonts w:ascii="Arial Narrow" w:hAnsi="Arial Narrow"/>
      <w:b/>
      <w:dstrike w:val="0"/>
      <w:color w:val="auto"/>
      <w:sz w:val="28"/>
      <w:vertAlign w:val="baseline"/>
    </w:rPr>
  </w:style>
  <w:style w:type="character" w:styleId="CommentReference">
    <w:name w:val="annotation reference"/>
    <w:basedOn w:val="DefaultParagraphFont"/>
    <w:semiHidden/>
    <w:rsid w:val="00B02546"/>
    <w:rPr>
      <w:sz w:val="16"/>
      <w:szCs w:val="16"/>
    </w:rPr>
  </w:style>
  <w:style w:type="paragraph" w:styleId="CommentText">
    <w:name w:val="annotation text"/>
    <w:basedOn w:val="Normal"/>
    <w:link w:val="CommentTextChar"/>
    <w:semiHidden/>
    <w:rsid w:val="00B02546"/>
    <w:rPr>
      <w:sz w:val="20"/>
    </w:rPr>
  </w:style>
  <w:style w:type="character" w:customStyle="1" w:styleId="CommentTextChar">
    <w:name w:val="Comment Text Char"/>
    <w:basedOn w:val="DefaultParagraphFont"/>
    <w:link w:val="CommentText"/>
    <w:semiHidden/>
    <w:rsid w:val="004669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02546"/>
    <w:rPr>
      <w:b/>
      <w:bCs/>
    </w:rPr>
  </w:style>
  <w:style w:type="character" w:customStyle="1" w:styleId="CommentSubjectChar">
    <w:name w:val="Comment Subject Char"/>
    <w:basedOn w:val="CommentTextChar"/>
    <w:link w:val="CommentSubject"/>
    <w:semiHidden/>
    <w:rsid w:val="00466946"/>
    <w:rPr>
      <w:rFonts w:ascii="Times New Roman" w:eastAsia="Times New Roman" w:hAnsi="Times New Roman" w:cs="Times New Roman"/>
      <w:b/>
      <w:bCs/>
      <w:sz w:val="20"/>
      <w:szCs w:val="20"/>
    </w:rPr>
  </w:style>
  <w:style w:type="table" w:customStyle="1" w:styleId="DataTable">
    <w:name w:val="Data Table"/>
    <w:basedOn w:val="AnswersTable"/>
    <w:rsid w:val="00466946"/>
    <w:pPr>
      <w:jc w:val="center"/>
    </w:pPr>
    <w:rPr>
      <w:sz w:val="18"/>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Pr>
    <w:tcPr>
      <w:vAlign w:val="center"/>
    </w:tcPr>
  </w:style>
  <w:style w:type="paragraph" w:customStyle="1" w:styleId="Equation">
    <w:name w:val="Equation"/>
    <w:basedOn w:val="BodyText"/>
    <w:qFormat/>
    <w:rsid w:val="00D2579A"/>
    <w:pPr>
      <w:tabs>
        <w:tab w:val="right" w:pos="8640"/>
      </w:tabs>
      <w:ind w:left="648"/>
    </w:pPr>
  </w:style>
  <w:style w:type="paragraph" w:customStyle="1" w:styleId="FirstPageHeader">
    <w:name w:val="First Page Header"/>
    <w:basedOn w:val="Normal"/>
    <w:semiHidden/>
    <w:locked/>
    <w:rsid w:val="00B02546"/>
    <w:pPr>
      <w:pBdr>
        <w:bottom w:val="single" w:sz="4" w:space="1" w:color="808080"/>
      </w:pBdr>
      <w:tabs>
        <w:tab w:val="left" w:pos="360"/>
        <w:tab w:val="left" w:pos="4680"/>
        <w:tab w:val="left" w:pos="6480"/>
        <w:tab w:val="right" w:pos="9720"/>
      </w:tabs>
      <w:spacing w:line="280" w:lineRule="exact"/>
    </w:pPr>
    <w:rPr>
      <w:rFonts w:ascii="Arial" w:hAnsi="Arial"/>
      <w:b/>
      <w:i/>
      <w:sz w:val="20"/>
      <w:szCs w:val="18"/>
    </w:rPr>
  </w:style>
  <w:style w:type="paragraph" w:customStyle="1" w:styleId="FooterRuled">
    <w:name w:val="Footer Ruled"/>
    <w:next w:val="BodyText"/>
    <w:rsid w:val="00B02546"/>
    <w:pPr>
      <w:pBdr>
        <w:top w:val="dotted" w:sz="12" w:space="0" w:color="595959" w:themeColor="text1" w:themeTint="A6"/>
      </w:pBdr>
      <w:tabs>
        <w:tab w:val="left" w:pos="144"/>
        <w:tab w:val="left" w:pos="576"/>
        <w:tab w:val="right" w:pos="8712"/>
        <w:tab w:val="right" w:pos="9216"/>
      </w:tabs>
      <w:spacing w:after="0" w:line="240" w:lineRule="atLeast"/>
    </w:pPr>
    <w:rPr>
      <w:rFonts w:ascii="Arial Narrow" w:eastAsia="Times New Roman" w:hAnsi="Arial Narrow" w:cs="Times New Roman"/>
      <w:caps/>
      <w:color w:val="595959" w:themeColor="text1" w:themeTint="A6"/>
      <w:sz w:val="16"/>
      <w:szCs w:val="20"/>
    </w:rPr>
  </w:style>
  <w:style w:type="paragraph" w:customStyle="1" w:styleId="Footnote">
    <w:name w:val="Footnote"/>
    <w:basedOn w:val="BodyText"/>
    <w:link w:val="FootnoteChar"/>
    <w:rsid w:val="00E47971"/>
    <w:pPr>
      <w:spacing w:before="40"/>
    </w:pPr>
    <w:rPr>
      <w:rFonts w:ascii="Arial Narrow" w:hAnsi="Arial Narrow"/>
      <w:sz w:val="18"/>
      <w:szCs w:val="18"/>
    </w:rPr>
  </w:style>
  <w:style w:type="character" w:styleId="FootnoteReference">
    <w:name w:val="footnote reference"/>
    <w:basedOn w:val="DefaultParagraphFont"/>
    <w:semiHidden/>
    <w:rsid w:val="00466946"/>
    <w:rPr>
      <w:vertAlign w:val="superscript"/>
    </w:rPr>
  </w:style>
  <w:style w:type="paragraph" w:styleId="FootnoteText">
    <w:name w:val="footnote text"/>
    <w:link w:val="FootnoteTextChar"/>
    <w:semiHidden/>
    <w:rsid w:val="002406F8"/>
    <w:pPr>
      <w:spacing w:after="40" w:line="240" w:lineRule="auto"/>
    </w:pPr>
    <w:rPr>
      <w:rFonts w:ascii="Arial Narrow" w:eastAsia="Times New Roman" w:hAnsi="Arial Narrow" w:cs="Times New Roman"/>
      <w:sz w:val="18"/>
      <w:szCs w:val="18"/>
    </w:rPr>
  </w:style>
  <w:style w:type="character" w:customStyle="1" w:styleId="FootnoteTextChar">
    <w:name w:val="Footnote Text Char"/>
    <w:basedOn w:val="DefaultParagraphFont"/>
    <w:link w:val="FootnoteText"/>
    <w:semiHidden/>
    <w:rsid w:val="002C1027"/>
    <w:rPr>
      <w:rFonts w:ascii="Arial Narrow" w:eastAsia="Times New Roman" w:hAnsi="Arial Narrow" w:cs="Times New Roman"/>
      <w:sz w:val="18"/>
      <w:szCs w:val="18"/>
    </w:rPr>
  </w:style>
  <w:style w:type="paragraph" w:styleId="Header">
    <w:name w:val="header"/>
    <w:link w:val="HeaderChar"/>
    <w:rsid w:val="008D4907"/>
    <w:pPr>
      <w:pBdr>
        <w:bottom w:val="dotted" w:sz="12" w:space="2" w:color="595959" w:themeColor="text1" w:themeTint="A6"/>
      </w:pBdr>
      <w:tabs>
        <w:tab w:val="left" w:pos="144"/>
        <w:tab w:val="right" w:pos="9216"/>
      </w:tabs>
      <w:spacing w:after="120" w:line="280" w:lineRule="exact"/>
    </w:pPr>
    <w:rPr>
      <w:rFonts w:ascii="Arial Narrow" w:eastAsia="Times New Roman" w:hAnsi="Arial Narrow" w:cs="Times New Roman"/>
      <w:caps/>
      <w:color w:val="595959" w:themeColor="text1" w:themeTint="A6"/>
      <w:sz w:val="20"/>
      <w:szCs w:val="20"/>
    </w:rPr>
  </w:style>
  <w:style w:type="character" w:customStyle="1" w:styleId="HeaderChar">
    <w:name w:val="Header Char"/>
    <w:basedOn w:val="DefaultParagraphFont"/>
    <w:link w:val="Header"/>
    <w:rsid w:val="008D4907"/>
    <w:rPr>
      <w:rFonts w:ascii="Arial Narrow" w:eastAsia="Times New Roman" w:hAnsi="Arial Narrow" w:cs="Times New Roman"/>
      <w:caps/>
      <w:color w:val="595959" w:themeColor="text1" w:themeTint="A6"/>
      <w:sz w:val="20"/>
      <w:szCs w:val="20"/>
    </w:rPr>
  </w:style>
  <w:style w:type="character" w:customStyle="1" w:styleId="Heading1Char">
    <w:name w:val="Heading 1 Char"/>
    <w:basedOn w:val="DefaultParagraphFont"/>
    <w:link w:val="Heading1"/>
    <w:rsid w:val="007B724F"/>
    <w:rPr>
      <w:rFonts w:ascii="Arial Narrow" w:eastAsia="Times New Roman" w:hAnsi="Arial Narrow" w:cs="Times New Roman"/>
      <w:caps/>
      <w:sz w:val="40"/>
      <w:szCs w:val="20"/>
    </w:rPr>
  </w:style>
  <w:style w:type="character" w:customStyle="1" w:styleId="Heading2Char">
    <w:name w:val="Heading 2 Char"/>
    <w:basedOn w:val="DefaultParagraphFont"/>
    <w:link w:val="Heading2"/>
    <w:semiHidden/>
    <w:rsid w:val="00466946"/>
    <w:rPr>
      <w:rFonts w:ascii="Arial Narrow" w:eastAsia="Times New Roman" w:hAnsi="Arial Narrow" w:cs="Times New Roman"/>
      <w:caps/>
      <w:sz w:val="40"/>
      <w:szCs w:val="20"/>
    </w:rPr>
  </w:style>
  <w:style w:type="character" w:customStyle="1" w:styleId="Heading3Char">
    <w:name w:val="Heading 3 Char"/>
    <w:basedOn w:val="DefaultParagraphFont"/>
    <w:link w:val="Heading3"/>
    <w:semiHidden/>
    <w:rsid w:val="00466946"/>
    <w:rPr>
      <w:rFonts w:ascii="Arial" w:eastAsia="Times New Roman" w:hAnsi="Arial" w:cs="Times New Roman"/>
      <w:b/>
      <w:sz w:val="24"/>
      <w:szCs w:val="20"/>
    </w:rPr>
  </w:style>
  <w:style w:type="character" w:customStyle="1" w:styleId="Heading4Char">
    <w:name w:val="Heading 4 Char"/>
    <w:basedOn w:val="DefaultParagraphFont"/>
    <w:link w:val="Heading4"/>
    <w:semiHidden/>
    <w:rsid w:val="00466946"/>
    <w:rPr>
      <w:rFonts w:ascii="Helvetica" w:eastAsia="Times New Roman" w:hAnsi="Helvetica" w:cs="Times New Roman"/>
      <w:i/>
      <w:sz w:val="20"/>
      <w:szCs w:val="20"/>
    </w:rPr>
  </w:style>
  <w:style w:type="character" w:customStyle="1" w:styleId="Heading5Char">
    <w:name w:val="Heading 5 Char"/>
    <w:basedOn w:val="DefaultParagraphFont"/>
    <w:link w:val="Heading5"/>
    <w:semiHidden/>
    <w:rsid w:val="004669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semiHidden/>
    <w:rsid w:val="00466946"/>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66946"/>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466946"/>
    <w:rPr>
      <w:rFonts w:ascii="Times New Roman" w:eastAsia="Times New Roman" w:hAnsi="Times New Roman" w:cs="Times New Roman"/>
      <w:i/>
      <w:iCs/>
      <w:sz w:val="24"/>
      <w:szCs w:val="20"/>
    </w:rPr>
  </w:style>
  <w:style w:type="character" w:customStyle="1" w:styleId="Heading9Char">
    <w:name w:val="Heading 9 Char"/>
    <w:basedOn w:val="DefaultParagraphFont"/>
    <w:link w:val="Heading9"/>
    <w:semiHidden/>
    <w:rsid w:val="00466946"/>
    <w:rPr>
      <w:rFonts w:ascii="Arial" w:eastAsia="Times New Roman" w:hAnsi="Arial" w:cs="Arial"/>
    </w:rPr>
  </w:style>
  <w:style w:type="paragraph" w:customStyle="1" w:styleId="Materialslist">
    <w:name w:val="Materials list"/>
    <w:basedOn w:val="BodyText"/>
    <w:rsid w:val="00B02546"/>
    <w:pPr>
      <w:numPr>
        <w:numId w:val="18"/>
      </w:numPr>
      <w:tabs>
        <w:tab w:val="left" w:pos="144"/>
      </w:tabs>
      <w:spacing w:before="40" w:after="40"/>
    </w:pPr>
    <w:rPr>
      <w:sz w:val="18"/>
    </w:rPr>
  </w:style>
  <w:style w:type="table" w:customStyle="1" w:styleId="MaterialsList0">
    <w:name w:val="Materials List"/>
    <w:basedOn w:val="AnswersTable"/>
    <w:locked/>
    <w:rsid w:val="00466946"/>
    <w:tblPr>
      <w:tblInd w:w="0" w:type="dxa"/>
      <w:tblCellMar>
        <w:top w:w="0" w:type="dxa"/>
        <w:left w:w="115" w:type="dxa"/>
        <w:bottom w:w="0" w:type="dxa"/>
        <w:right w:w="115" w:type="dxa"/>
      </w:tblCellMar>
    </w:tblPr>
    <w:tcPr>
      <w:noWrap/>
    </w:tcPr>
  </w:style>
  <w:style w:type="paragraph" w:customStyle="1" w:styleId="MaterialsListCont">
    <w:name w:val="Materials List Cont."/>
    <w:basedOn w:val="Materialslist"/>
    <w:rsid w:val="00B02546"/>
    <w:pPr>
      <w:numPr>
        <w:numId w:val="0"/>
      </w:numPr>
      <w:ind w:left="144"/>
    </w:pPr>
  </w:style>
  <w:style w:type="paragraph" w:customStyle="1" w:styleId="Note">
    <w:name w:val="Note"/>
    <w:qFormat/>
    <w:rsid w:val="00565D93"/>
    <w:pPr>
      <w:spacing w:before="120" w:after="0" w:line="240" w:lineRule="auto"/>
    </w:pPr>
    <w:rPr>
      <w:rFonts w:ascii="Times New Roman" w:eastAsia="Times New Roman" w:hAnsi="Times New Roman" w:cs="Times New Roman"/>
      <w:i/>
      <w:sz w:val="20"/>
      <w:szCs w:val="20"/>
    </w:rPr>
  </w:style>
  <w:style w:type="character" w:styleId="PlaceholderText">
    <w:name w:val="Placeholder Text"/>
    <w:basedOn w:val="DefaultParagraphFont"/>
    <w:uiPriority w:val="99"/>
    <w:semiHidden/>
    <w:rsid w:val="00466946"/>
    <w:rPr>
      <w:color w:val="808080"/>
    </w:rPr>
  </w:style>
  <w:style w:type="paragraph" w:customStyle="1" w:styleId="SectionHead">
    <w:name w:val="Section Head"/>
    <w:next w:val="BodyText"/>
    <w:rsid w:val="00B02546"/>
    <w:pPr>
      <w:keepNext/>
      <w:spacing w:before="300" w:after="0" w:line="240" w:lineRule="auto"/>
    </w:pPr>
    <w:rPr>
      <w:rFonts w:ascii="Arial Narrow" w:eastAsia="Times New Roman" w:hAnsi="Arial Narrow" w:cs="Times New Roman"/>
      <w:b/>
      <w:sz w:val="26"/>
      <w:szCs w:val="20"/>
    </w:rPr>
  </w:style>
  <w:style w:type="paragraph" w:customStyle="1" w:styleId="SectionHeadTOP">
    <w:name w:val="Section Head TOP"/>
    <w:basedOn w:val="SectionHead"/>
    <w:next w:val="BodyText"/>
    <w:qFormat/>
    <w:rsid w:val="00B02546"/>
    <w:pPr>
      <w:pageBreakBefore/>
      <w:spacing w:before="120"/>
    </w:pPr>
  </w:style>
  <w:style w:type="paragraph" w:customStyle="1" w:styleId="StepBullet">
    <w:name w:val="Step Bullet"/>
    <w:basedOn w:val="Step"/>
    <w:rsid w:val="00A05D63"/>
    <w:pPr>
      <w:numPr>
        <w:numId w:val="19"/>
      </w:numPr>
      <w:tabs>
        <w:tab w:val="left" w:pos="864"/>
      </w:tabs>
      <w:ind w:hanging="288"/>
    </w:pPr>
  </w:style>
  <w:style w:type="paragraph" w:customStyle="1" w:styleId="StepIndent2">
    <w:name w:val="Step Indent 2"/>
    <w:basedOn w:val="Step"/>
    <w:rsid w:val="00B02546"/>
    <w:pPr>
      <w:ind w:left="648" w:firstLine="0"/>
    </w:pPr>
  </w:style>
  <w:style w:type="paragraph" w:customStyle="1" w:styleId="StepIndentList">
    <w:name w:val="Step Indent List"/>
    <w:basedOn w:val="StepIndent"/>
    <w:link w:val="StepIndentListChar"/>
    <w:qFormat/>
    <w:rsid w:val="00857CA8"/>
    <w:pPr>
      <w:ind w:left="648" w:hanging="288"/>
    </w:pPr>
  </w:style>
  <w:style w:type="paragraph" w:customStyle="1" w:styleId="Subhead1">
    <w:name w:val="Subhead 1"/>
    <w:basedOn w:val="SectionHead"/>
    <w:next w:val="BodyText"/>
    <w:qFormat/>
    <w:rsid w:val="00B02546"/>
    <w:pPr>
      <w:spacing w:before="240" w:line="240" w:lineRule="exact"/>
    </w:pPr>
    <w:rPr>
      <w:rFonts w:ascii="Arial" w:hAnsi="Arial"/>
      <w:i/>
      <w:sz w:val="20"/>
    </w:rPr>
  </w:style>
  <w:style w:type="paragraph" w:customStyle="1" w:styleId="Subhead1TOP">
    <w:name w:val="Subhead 1 TOP"/>
    <w:basedOn w:val="Subhead1"/>
    <w:qFormat/>
    <w:rsid w:val="00B02546"/>
    <w:pPr>
      <w:pageBreakBefore/>
      <w:spacing w:before="120"/>
    </w:pPr>
  </w:style>
  <w:style w:type="paragraph" w:customStyle="1" w:styleId="SVAnswerWorkspace">
    <w:name w:val="SV_Answer Workspace"/>
    <w:basedOn w:val="BodyText"/>
    <w:qFormat/>
    <w:rsid w:val="00B02546"/>
    <w:pPr>
      <w:spacing w:before="1200" w:after="60" w:line="220" w:lineRule="atLeast"/>
    </w:pPr>
  </w:style>
  <w:style w:type="paragraph" w:customStyle="1" w:styleId="TableColumnHdg">
    <w:name w:val="Table Column Hdg"/>
    <w:rsid w:val="00B02546"/>
    <w:pPr>
      <w:keepNext/>
      <w:spacing w:before="60" w:after="60" w:line="240" w:lineRule="auto"/>
      <w:jc w:val="center"/>
    </w:pPr>
    <w:rPr>
      <w:rFonts w:ascii="Arial Narrow" w:eastAsia="Times New Roman" w:hAnsi="Arial Narrow" w:cs="Times New Roman"/>
      <w:b/>
      <w:sz w:val="20"/>
      <w:szCs w:val="20"/>
    </w:rPr>
  </w:style>
  <w:style w:type="paragraph" w:customStyle="1" w:styleId="TableColumnHdgSmall">
    <w:name w:val="Table Column Hdg Small"/>
    <w:basedOn w:val="TableColumnHdg"/>
    <w:qFormat/>
    <w:rsid w:val="00B02546"/>
    <w:rPr>
      <w:sz w:val="18"/>
      <w:szCs w:val="16"/>
    </w:rPr>
  </w:style>
  <w:style w:type="paragraph" w:customStyle="1" w:styleId="TableTextCentered">
    <w:name w:val="Table Text Centered"/>
    <w:basedOn w:val="TableTextLeft"/>
    <w:qFormat/>
    <w:rsid w:val="00565D93"/>
    <w:pPr>
      <w:jc w:val="center"/>
    </w:pPr>
  </w:style>
  <w:style w:type="table" w:styleId="TableGrid">
    <w:name w:val="Table Grid"/>
    <w:basedOn w:val="TableNormal"/>
    <w:rsid w:val="00B025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Left">
    <w:name w:val="Table Text Left"/>
    <w:qFormat/>
    <w:rsid w:val="009D469C"/>
    <w:pPr>
      <w:spacing w:before="40" w:after="40" w:line="240" w:lineRule="auto"/>
    </w:pPr>
    <w:rPr>
      <w:rFonts w:ascii="Times New Roman" w:eastAsia="Times New Roman" w:hAnsi="Times New Roman" w:cs="Times New Roman"/>
      <w:sz w:val="20"/>
      <w:szCs w:val="20"/>
    </w:rPr>
  </w:style>
  <w:style w:type="character" w:customStyle="1" w:styleId="StepChar">
    <w:name w:val="Step Char"/>
    <w:basedOn w:val="DefaultParagraphFont"/>
    <w:link w:val="Step"/>
    <w:rsid w:val="00A24D99"/>
    <w:rPr>
      <w:rFonts w:ascii="Times New Roman" w:eastAsia="Times New Roman" w:hAnsi="Times New Roman" w:cs="Times New Roman"/>
      <w:color w:val="000000"/>
      <w:sz w:val="20"/>
      <w:szCs w:val="20"/>
    </w:rPr>
  </w:style>
  <w:style w:type="character" w:customStyle="1" w:styleId="BulletedTextChar">
    <w:name w:val="Bulleted Text Char"/>
    <w:basedOn w:val="BodyTextChar"/>
    <w:link w:val="BulletedText"/>
    <w:rsid w:val="009D469C"/>
    <w:rPr>
      <w:rFonts w:ascii="Times New Roman" w:eastAsia="Times New Roman" w:hAnsi="Times New Roman" w:cs="Times New Roman"/>
      <w:sz w:val="20"/>
      <w:szCs w:val="20"/>
    </w:rPr>
  </w:style>
  <w:style w:type="character" w:customStyle="1" w:styleId="StepIndentChar">
    <w:name w:val="Step Indent Char"/>
    <w:basedOn w:val="DefaultParagraphFont"/>
    <w:link w:val="StepIndent"/>
    <w:rsid w:val="00B0420A"/>
    <w:rPr>
      <w:rFonts w:ascii="Century Schoolbook" w:eastAsia="Times New Roman" w:hAnsi="Century Schoolbook" w:cs="Times New Roman"/>
      <w:color w:val="000000"/>
      <w:sz w:val="20"/>
      <w:szCs w:val="20"/>
    </w:rPr>
  </w:style>
  <w:style w:type="character" w:customStyle="1" w:styleId="AnswerChar">
    <w:name w:val="Answer Char"/>
    <w:basedOn w:val="DefaultParagraphFont"/>
    <w:link w:val="Answer"/>
    <w:rsid w:val="00311878"/>
    <w:rPr>
      <w:rFonts w:ascii="Arial Narrow" w:eastAsia="Times New Roman" w:hAnsi="Arial Narrow" w:cs="Arial"/>
      <w:color w:val="000000"/>
      <w:sz w:val="20"/>
      <w:szCs w:val="20"/>
    </w:rPr>
  </w:style>
  <w:style w:type="character" w:customStyle="1" w:styleId="StepIndentListChar">
    <w:name w:val="Step Indent List Char"/>
    <w:basedOn w:val="StepIndentChar"/>
    <w:link w:val="StepIndentList"/>
    <w:rsid w:val="00857CA8"/>
    <w:rPr>
      <w:rFonts w:ascii="Century Schoolbook" w:eastAsia="Times New Roman" w:hAnsi="Century Schoolbook" w:cs="Times New Roman"/>
      <w:color w:val="000000"/>
      <w:sz w:val="20"/>
      <w:szCs w:val="20"/>
    </w:rPr>
  </w:style>
  <w:style w:type="character" w:customStyle="1" w:styleId="FootnoteChar">
    <w:name w:val="Footnote Char"/>
    <w:basedOn w:val="DefaultParagraphFont"/>
    <w:link w:val="Footnote"/>
    <w:rsid w:val="00E47971"/>
    <w:rPr>
      <w:rFonts w:ascii="Arial Narrow" w:eastAsia="Times New Roman" w:hAnsi="Arial Narrow" w:cs="Times New Roman"/>
      <w:sz w:val="18"/>
      <w:szCs w:val="18"/>
    </w:rPr>
  </w:style>
  <w:style w:type="paragraph" w:styleId="Footer">
    <w:name w:val="footer"/>
    <w:basedOn w:val="Normal"/>
    <w:link w:val="FooterChar"/>
    <w:uiPriority w:val="99"/>
    <w:semiHidden/>
    <w:unhideWhenUsed/>
    <w:rsid w:val="00466946"/>
    <w:pPr>
      <w:tabs>
        <w:tab w:val="center" w:pos="4680"/>
        <w:tab w:val="right" w:pos="9360"/>
      </w:tabs>
    </w:pPr>
  </w:style>
  <w:style w:type="character" w:customStyle="1" w:styleId="FooterChar">
    <w:name w:val="Footer Char"/>
    <w:basedOn w:val="DefaultParagraphFont"/>
    <w:link w:val="Footer"/>
    <w:uiPriority w:val="99"/>
    <w:semiHidden/>
    <w:rsid w:val="00466946"/>
    <w:rPr>
      <w:rFonts w:ascii="Times New Roman" w:eastAsia="Times New Roman" w:hAnsi="Times New Roman" w:cs="Times New Roman"/>
      <w:sz w:val="24"/>
      <w:szCs w:val="20"/>
    </w:rPr>
  </w:style>
  <w:style w:type="paragraph" w:styleId="Revision">
    <w:name w:val="Revision"/>
    <w:hidden/>
    <w:uiPriority w:val="99"/>
    <w:semiHidden/>
    <w:rsid w:val="00903DEC"/>
    <w:pPr>
      <w:spacing w:after="0" w:line="240" w:lineRule="auto"/>
    </w:pPr>
    <w:rPr>
      <w:rFonts w:ascii="Times New Roman" w:eastAsia="Times New Roman" w:hAnsi="Times New Roman" w:cs="Times New Roman"/>
      <w:sz w:val="24"/>
      <w:szCs w:val="20"/>
    </w:rPr>
  </w:style>
  <w:style w:type="paragraph" w:customStyle="1" w:styleId="Callout">
    <w:name w:val="Callout"/>
    <w:rsid w:val="00930CCC"/>
    <w:pPr>
      <w:spacing w:after="0" w:line="240" w:lineRule="auto"/>
    </w:pPr>
    <w:rPr>
      <w:rFonts w:ascii="Arial" w:eastAsia="Times New Roman" w:hAnsi="Arial" w:cs="Times New Roman"/>
      <w:sz w:val="16"/>
      <w:szCs w:val="20"/>
    </w:rPr>
  </w:style>
  <w:style w:type="character" w:styleId="Emphasis">
    <w:name w:val="Emphasis"/>
    <w:basedOn w:val="DefaultParagraphFont"/>
    <w:qFormat/>
    <w:rsid w:val="0026688A"/>
    <w:rPr>
      <w:i/>
      <w:iCs/>
    </w:rPr>
  </w:style>
  <w:style w:type="paragraph" w:customStyle="1" w:styleId="TableAnswerLeft">
    <w:name w:val="Table Answer Left"/>
    <w:basedOn w:val="TableTextLeft"/>
    <w:qFormat/>
    <w:rsid w:val="00D5752C"/>
    <w:rPr>
      <w:rFonts w:ascii="Arial Narrow" w:hAnsi="Arial Narrow"/>
      <w:sz w:val="18"/>
    </w:rPr>
  </w:style>
  <w:style w:type="paragraph" w:customStyle="1" w:styleId="TableAnswerCentered">
    <w:name w:val="Table Answer Centered"/>
    <w:basedOn w:val="TableAnswerLeft"/>
    <w:qFormat/>
    <w:rsid w:val="00D5752C"/>
    <w:pPr>
      <w:jc w:val="center"/>
    </w:pPr>
  </w:style>
  <w:style w:type="paragraph" w:customStyle="1" w:styleId="AnswerList">
    <w:name w:val="Answer List"/>
    <w:basedOn w:val="Answer"/>
    <w:qFormat/>
    <w:rsid w:val="00CB02EF"/>
    <w:pPr>
      <w:ind w:left="648" w:hanging="288"/>
    </w:pPr>
  </w:style>
  <w:style w:type="paragraph" w:customStyle="1" w:styleId="Header-StudentFirstPage">
    <w:name w:val="Header - Student First Page"/>
    <w:basedOn w:val="Normal"/>
    <w:locked/>
    <w:rsid w:val="00D759AC"/>
    <w:pPr>
      <w:pBdr>
        <w:bottom w:val="dotted" w:sz="12" w:space="1" w:color="auto"/>
      </w:pBdr>
      <w:tabs>
        <w:tab w:val="left" w:pos="144"/>
        <w:tab w:val="left" w:pos="4680"/>
        <w:tab w:val="left" w:pos="6480"/>
        <w:tab w:val="right" w:pos="9720"/>
      </w:tabs>
      <w:spacing w:line="280" w:lineRule="exact"/>
    </w:pPr>
    <w:rPr>
      <w:rFonts w:ascii="Arial Narrow" w:hAnsi="Arial Narrow"/>
      <w:caps/>
      <w:sz w:val="20"/>
      <w:szCs w:val="18"/>
    </w:rPr>
  </w:style>
  <w:style w:type="paragraph" w:customStyle="1" w:styleId="StepIndentBullet2">
    <w:name w:val="Step Indent Bullet 2"/>
    <w:basedOn w:val="StepIndent"/>
    <w:qFormat/>
    <w:rsid w:val="00267FD3"/>
    <w:pPr>
      <w:numPr>
        <w:numId w:val="21"/>
      </w:numPr>
      <w:tabs>
        <w:tab w:val="left" w:pos="1008"/>
      </w:tabs>
      <w:ind w:left="936" w:hanging="288"/>
    </w:pPr>
  </w:style>
  <w:style w:type="paragraph" w:customStyle="1" w:styleId="AnswerBullet">
    <w:name w:val="Answer Bullet"/>
    <w:basedOn w:val="Answer"/>
    <w:qFormat/>
    <w:rsid w:val="00BC4807"/>
    <w:pPr>
      <w:numPr>
        <w:numId w:val="11"/>
      </w:numPr>
      <w:tabs>
        <w:tab w:val="clear" w:pos="360"/>
      </w:tabs>
      <w:ind w:left="648" w:hanging="288"/>
    </w:pPr>
  </w:style>
  <w:style w:type="paragraph" w:customStyle="1" w:styleId="AnswerIndent">
    <w:name w:val="Answer Indent"/>
    <w:basedOn w:val="Answer"/>
    <w:qFormat/>
    <w:rsid w:val="00374F36"/>
    <w:pPr>
      <w:tabs>
        <w:tab w:val="left" w:pos="936"/>
        <w:tab w:val="left" w:pos="1224"/>
        <w:tab w:val="left" w:pos="1512"/>
      </w:tabs>
      <w:ind w:left="648"/>
    </w:pPr>
  </w:style>
  <w:style w:type="paragraph" w:customStyle="1" w:styleId="Subhead2">
    <w:name w:val="Subhead 2"/>
    <w:next w:val="Step"/>
    <w:qFormat/>
    <w:rsid w:val="00C5089E"/>
    <w:pPr>
      <w:keepNext/>
      <w:spacing w:before="240" w:after="0"/>
    </w:pPr>
    <w:rPr>
      <w:rFonts w:ascii="Arial Rounded MT Bold" w:eastAsia="Times New Roman" w:hAnsi="Arial Rounded MT Bold" w:cs="Times New Roman"/>
      <w:smallCaps/>
      <w:sz w:val="18"/>
      <w:szCs w:val="20"/>
    </w:rPr>
  </w:style>
  <w:style w:type="paragraph" w:customStyle="1" w:styleId="Subhead2TOP">
    <w:name w:val="Subhead 2 TOP"/>
    <w:basedOn w:val="Subhead2"/>
    <w:qFormat/>
    <w:rsid w:val="00A3231C"/>
    <w:pPr>
      <w:pageBreakBefore/>
      <w:spacing w:before="120"/>
    </w:pPr>
    <w:rPr>
      <w:rFonts w:eastAsia="Arial Unicode MS"/>
    </w:rPr>
  </w:style>
  <w:style w:type="paragraph" w:customStyle="1" w:styleId="AnswerSingle">
    <w:name w:val="Answer Single"/>
    <w:basedOn w:val="Answer"/>
    <w:qFormat/>
    <w:rsid w:val="00B02546"/>
    <w:pPr>
      <w:spacing w:before="0" w:after="0"/>
    </w:pPr>
  </w:style>
  <w:style w:type="paragraph" w:customStyle="1" w:styleId="AuthorNote">
    <w:name w:val="Author Note"/>
    <w:rsid w:val="00B02546"/>
    <w:pPr>
      <w:spacing w:before="120" w:after="120" w:line="240" w:lineRule="auto"/>
    </w:pPr>
    <w:rPr>
      <w:rFonts w:ascii="Arial" w:eastAsia="Times New Roman" w:hAnsi="Arial" w:cs="Times New Roman"/>
      <w:color w:val="FF0000"/>
      <w:sz w:val="18"/>
      <w:szCs w:val="20"/>
    </w:rPr>
  </w:style>
  <w:style w:type="paragraph" w:customStyle="1" w:styleId="BodySingle">
    <w:name w:val="Body Single"/>
    <w:basedOn w:val="BodyText"/>
    <w:qFormat/>
    <w:rsid w:val="00565D93"/>
    <w:pPr>
      <w:spacing w:before="0"/>
    </w:pPr>
  </w:style>
  <w:style w:type="character" w:customStyle="1" w:styleId="Character-Regular">
    <w:name w:val="Character - Regular"/>
    <w:qFormat/>
    <w:rsid w:val="00B02546"/>
  </w:style>
  <w:style w:type="character" w:customStyle="1" w:styleId="Character-Run-inHead">
    <w:name w:val="Character - Run-in Head"/>
    <w:rsid w:val="00B02546"/>
    <w:rPr>
      <w:rFonts w:ascii="Century Schoolbook" w:hAnsi="Century Schoolbook"/>
      <w:b/>
      <w:sz w:val="18"/>
    </w:rPr>
  </w:style>
  <w:style w:type="paragraph" w:customStyle="1" w:styleId="Objectives">
    <w:name w:val="Objectives"/>
    <w:basedOn w:val="BodyText"/>
    <w:qFormat/>
    <w:rsid w:val="00B02546"/>
    <w:rPr>
      <w:sz w:val="18"/>
    </w:rPr>
  </w:style>
  <w:style w:type="paragraph" w:customStyle="1" w:styleId="TableTextRight">
    <w:name w:val="Table Text Right"/>
    <w:basedOn w:val="TableTextLeft"/>
    <w:qFormat/>
    <w:rsid w:val="00B02546"/>
    <w:pPr>
      <w:framePr w:hSpace="7200" w:wrap="around" w:vAnchor="text" w:hAnchor="text" w:y="1"/>
      <w:ind w:right="144"/>
      <w:suppressOverlap/>
      <w:jc w:val="right"/>
    </w:pPr>
  </w:style>
  <w:style w:type="paragraph" w:customStyle="1" w:styleId="Image-Center">
    <w:name w:val="Image - Center"/>
    <w:basedOn w:val="Normal"/>
    <w:qFormat/>
    <w:rsid w:val="00565D93"/>
    <w:pPr>
      <w:spacing w:before="120" w:after="120" w:line="240" w:lineRule="atLeast"/>
      <w:jc w:val="center"/>
    </w:pPr>
    <w:rPr>
      <w:sz w:val="20"/>
    </w:rPr>
  </w:style>
  <w:style w:type="paragraph" w:customStyle="1" w:styleId="Image-Left">
    <w:name w:val="Image - Left"/>
    <w:basedOn w:val="BodyText"/>
    <w:qFormat/>
    <w:rsid w:val="00387FAE"/>
    <w:pPr>
      <w:suppressAutoHyphens w:val="0"/>
      <w:spacing w:after="120" w:line="240" w:lineRule="atLeast"/>
    </w:pPr>
  </w:style>
  <w:style w:type="paragraph" w:customStyle="1" w:styleId="Image-Indent">
    <w:name w:val="Image - Indent"/>
    <w:basedOn w:val="Image-Left"/>
    <w:qFormat/>
    <w:rsid w:val="00387FAE"/>
    <w:pPr>
      <w:ind w:left="720"/>
    </w:pPr>
  </w:style>
  <w:style w:type="paragraph" w:customStyle="1" w:styleId="QuestionTableSpace">
    <w:name w:val="Question Table Space"/>
    <w:basedOn w:val="BodySpace"/>
    <w:semiHidden/>
    <w:rsid w:val="00AC3587"/>
    <w:rPr>
      <w:sz w:val="2"/>
    </w:rPr>
  </w:style>
  <w:style w:type="paragraph" w:customStyle="1" w:styleId="CaptionIndent">
    <w:name w:val="Caption Indent"/>
    <w:basedOn w:val="Caption"/>
    <w:qFormat/>
    <w:rsid w:val="00B74D6F"/>
    <w:pPr>
      <w:ind w:left="360"/>
    </w:pPr>
  </w:style>
  <w:style w:type="paragraph" w:customStyle="1" w:styleId="NoteIndent">
    <w:name w:val="Note Indent"/>
    <w:basedOn w:val="Note"/>
    <w:qFormat/>
    <w:rsid w:val="00D43DB6"/>
    <w:pPr>
      <w:ind w:left="360"/>
    </w:pPr>
  </w:style>
  <w:style w:type="paragraph" w:customStyle="1" w:styleId="StepQuestion">
    <w:name w:val="Step Question"/>
    <w:basedOn w:val="Step"/>
    <w:rsid w:val="00597BFD"/>
    <w:pPr>
      <w:numPr>
        <w:numId w:val="22"/>
      </w:numPr>
      <w:tabs>
        <w:tab w:val="clear" w:pos="360"/>
        <w:tab w:val="left" w:pos="0"/>
      </w:tabs>
      <w:ind w:left="360" w:hanging="648"/>
    </w:pPr>
  </w:style>
  <w:style w:type="paragraph" w:styleId="EndnoteText">
    <w:name w:val="endnote text"/>
    <w:basedOn w:val="Normal"/>
    <w:link w:val="EndnoteTextChar"/>
    <w:semiHidden/>
    <w:rsid w:val="00DA5FEE"/>
    <w:pPr>
      <w:spacing w:before="60"/>
      <w:ind w:left="360" w:hanging="360"/>
    </w:pPr>
    <w:rPr>
      <w:rFonts w:ascii="Century Schoolbook" w:hAnsi="Century Schoolbook"/>
      <w:sz w:val="18"/>
    </w:rPr>
  </w:style>
  <w:style w:type="character" w:customStyle="1" w:styleId="EndnoteTextChar">
    <w:name w:val="Endnote Text Char"/>
    <w:basedOn w:val="DefaultParagraphFont"/>
    <w:link w:val="EndnoteText"/>
    <w:semiHidden/>
    <w:rsid w:val="00DA5FEE"/>
    <w:rPr>
      <w:rFonts w:ascii="Century Schoolbook" w:eastAsia="Times New Roman" w:hAnsi="Century Schoolbook" w:cs="Times New Roman"/>
      <w:sz w:val="18"/>
      <w:szCs w:val="20"/>
    </w:rPr>
  </w:style>
  <w:style w:type="character" w:styleId="EndnoteReference">
    <w:name w:val="endnote reference"/>
    <w:basedOn w:val="DefaultParagraphFont"/>
    <w:semiHidden/>
    <w:rsid w:val="00CC471B"/>
    <w:rPr>
      <w:vertAlign w:val="superscript"/>
    </w:rPr>
  </w:style>
  <w:style w:type="paragraph" w:customStyle="1" w:styleId="AnswerLeft">
    <w:name w:val="Answer Left"/>
    <w:basedOn w:val="Answer"/>
    <w:qFormat/>
    <w:rsid w:val="00D31FDF"/>
    <w:pPr>
      <w:ind w:left="0"/>
    </w:pPr>
  </w:style>
  <w:style w:type="paragraph" w:customStyle="1" w:styleId="NoteIndent2">
    <w:name w:val="Note Indent 2"/>
    <w:basedOn w:val="NoteIndent"/>
    <w:qFormat/>
    <w:rsid w:val="002E00E7"/>
    <w:pPr>
      <w:ind w:left="648"/>
    </w:pPr>
  </w:style>
  <w:style w:type="paragraph" w:customStyle="1" w:styleId="Materialslistcont0">
    <w:name w:val="Materials list cont."/>
    <w:basedOn w:val="Materialslist"/>
    <w:rsid w:val="00F15BCE"/>
    <w:pPr>
      <w:numPr>
        <w:numId w:val="0"/>
      </w:numPr>
      <w:tabs>
        <w:tab w:val="clear" w:pos="144"/>
        <w:tab w:val="left" w:pos="1080"/>
      </w:tabs>
      <w:suppressAutoHyphens w:val="0"/>
      <w:spacing w:line="240" w:lineRule="atLeast"/>
      <w:ind w:left="216"/>
    </w:pPr>
    <w:rPr>
      <w:rFonts w:ascii="Arial" w:hAnsi="Arial"/>
    </w:rPr>
  </w:style>
  <w:style w:type="character" w:customStyle="1" w:styleId="NumberStyle">
    <w:name w:val="Number Style"/>
    <w:basedOn w:val="DefaultParagraphFont"/>
    <w:rsid w:val="00A24D99"/>
    <w:rPr>
      <w:rFonts w:ascii="Arial Black" w:hAnsi="Arial Black"/>
      <w:sz w:val="20"/>
    </w:rPr>
  </w:style>
  <w:style w:type="paragraph" w:customStyle="1" w:styleId="StepIndentAlternate">
    <w:name w:val="Step Indent Alternate"/>
    <w:basedOn w:val="StepIndent"/>
    <w:rsid w:val="0029325E"/>
    <w:pPr>
      <w:tabs>
        <w:tab w:val="clear" w:pos="360"/>
        <w:tab w:val="clear" w:pos="648"/>
        <w:tab w:val="left" w:pos="1080"/>
      </w:tabs>
      <w:spacing w:before="0" w:after="120" w:line="240" w:lineRule="atLeast"/>
      <w:ind w:left="1080" w:hanging="360"/>
    </w:pPr>
    <w:rPr>
      <w:rFonts w:ascii="Century Schoolbook" w:hAnsi="Century Schoolbook"/>
    </w:rPr>
  </w:style>
  <w:style w:type="character" w:customStyle="1" w:styleId="Bold">
    <w:name w:val="Bold"/>
    <w:basedOn w:val="DefaultParagraphFont"/>
    <w:rsid w:val="0029325E"/>
    <w:rPr>
      <w:b/>
    </w:rPr>
  </w:style>
  <w:style w:type="paragraph" w:customStyle="1" w:styleId="Centered">
    <w:name w:val="Centered"/>
    <w:basedOn w:val="BodyText"/>
    <w:next w:val="BodyText"/>
    <w:link w:val="CenteredChar"/>
    <w:rsid w:val="0029325E"/>
    <w:pPr>
      <w:suppressAutoHyphens w:val="0"/>
      <w:spacing w:after="120" w:line="240" w:lineRule="atLeast"/>
      <w:jc w:val="center"/>
    </w:pPr>
    <w:rPr>
      <w:rFonts w:ascii="Century Schoolbook" w:hAnsi="Century Schoolbook"/>
    </w:rPr>
  </w:style>
  <w:style w:type="paragraph" w:customStyle="1" w:styleId="CaptionAbove">
    <w:name w:val="Caption Above"/>
    <w:basedOn w:val="Caption"/>
    <w:rsid w:val="0029325E"/>
    <w:pPr>
      <w:keepNext w:val="0"/>
      <w:spacing w:before="240" w:after="60" w:line="220" w:lineRule="atLeast"/>
    </w:pPr>
    <w:rPr>
      <w:rFonts w:ascii="Arial" w:hAnsi="Arial"/>
    </w:rPr>
  </w:style>
  <w:style w:type="character" w:customStyle="1" w:styleId="CenteredChar">
    <w:name w:val="Centered Char"/>
    <w:basedOn w:val="BodyTextChar"/>
    <w:link w:val="Centered"/>
    <w:rsid w:val="0029325E"/>
    <w:rPr>
      <w:rFonts w:ascii="Century Schoolbook" w:eastAsia="Times New Roman"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rydelsol/Desktop/PASCO%20Ag%20Labs/Templates/EssentialScienceLabs%2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8C3714B-9DBE-0F44-9BFD-8414667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EssentialScienceLabs S.dotx</Template>
  <TotalTime>0</TotalTime>
  <Pages>3</Pages>
  <Words>905</Words>
  <Characters>5162</Characters>
  <Application>Microsoft Macintosh Word</Application>
  <DocSecurity>0</DocSecurity>
  <Lines>43</Lines>
  <Paragraphs>12</Paragraphs>
  <ScaleCrop>false</ScaleCrop>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Delsol</dc:creator>
  <cp:lastModifiedBy>Jerry Delsol</cp:lastModifiedBy>
  <cp:revision>3</cp:revision>
  <cp:lastPrinted>2014-01-21T22:20:00Z</cp:lastPrinted>
  <dcterms:created xsi:type="dcterms:W3CDTF">2017-07-18T04:38:00Z</dcterms:created>
  <dcterms:modified xsi:type="dcterms:W3CDTF">2017-07-20T04:33:00Z</dcterms:modified>
</cp:coreProperties>
</file>