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5809" w14:textId="77777777" w:rsidR="00466946" w:rsidRPr="00365263" w:rsidRDefault="0012429B" w:rsidP="00466946">
      <w:pPr>
        <w:pStyle w:val="Heading1"/>
      </w:pPr>
      <w:r>
        <w:t>Modeling an Ecosystem</w:t>
      </w:r>
    </w:p>
    <w:p w14:paraId="208A0771" w14:textId="77777777" w:rsidR="00466946" w:rsidRDefault="00A54484" w:rsidP="00466946">
      <w:pPr>
        <w:pStyle w:val="SectionHead"/>
      </w:pPr>
      <w:r>
        <w:t>Driving Question</w:t>
      </w:r>
    </w:p>
    <w:p w14:paraId="6A4C435E" w14:textId="081DFCFF" w:rsidR="00466946" w:rsidRDefault="00E63B0A" w:rsidP="00466946">
      <w:pPr>
        <w:pStyle w:val="BodyText"/>
      </w:pPr>
      <w:r>
        <w:t xml:space="preserve">What makes up an agroecosystem and how does it fit in with other ecosystems? </w:t>
      </w:r>
    </w:p>
    <w:p w14:paraId="0AC16706" w14:textId="77777777" w:rsidR="00D612A7" w:rsidRPr="00D612A7" w:rsidRDefault="003F1F04" w:rsidP="002114AA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E63B0A" w:rsidRPr="00E63B0A" w14:paraId="0A1C6CAE" w14:textId="77777777" w:rsidTr="00134AE1">
        <w:tc>
          <w:tcPr>
            <w:tcW w:w="4608" w:type="dxa"/>
          </w:tcPr>
          <w:p w14:paraId="1CE1E876" w14:textId="49AE2B18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 xml:space="preserve">Oxygen gas sensor 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219FCA31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USB hub (depending on data collection system)</w:t>
            </w:r>
          </w:p>
        </w:tc>
      </w:tr>
      <w:tr w:rsidR="00E63B0A" w:rsidRPr="00E63B0A" w14:paraId="093D5471" w14:textId="77777777" w:rsidTr="00134AE1">
        <w:tc>
          <w:tcPr>
            <w:tcW w:w="4608" w:type="dxa"/>
          </w:tcPr>
          <w:p w14:paraId="7F820F7F" w14:textId="672A19BD" w:rsidR="00E63B0A" w:rsidRPr="00E63B0A" w:rsidRDefault="00E63B0A" w:rsidP="00E63B0A">
            <w:pPr>
              <w:pStyle w:val="Materialslistcont0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E63B0A">
              <w:rPr>
                <w:rFonts w:ascii="Times New Roman" w:hAnsi="Times New Roman"/>
              </w:rPr>
              <w:t>Carbon dioxide sensor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3B99757F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Sensor extension cable</w:t>
            </w:r>
            <w:r w:rsidRPr="00E63B0A" w:rsidDel="002B5F21">
              <w:t xml:space="preserve"> </w:t>
            </w:r>
          </w:p>
        </w:tc>
      </w:tr>
      <w:tr w:rsidR="00E63B0A" w:rsidRPr="00E63B0A" w14:paraId="45ECB325" w14:textId="77777777" w:rsidTr="00134AE1">
        <w:tc>
          <w:tcPr>
            <w:tcW w:w="4608" w:type="dxa"/>
          </w:tcPr>
          <w:p w14:paraId="10DD3B96" w14:textId="52E008FF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Temperature sensor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12439661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 xml:space="preserve">EcoZone™ System </w:t>
            </w:r>
          </w:p>
        </w:tc>
      </w:tr>
      <w:tr w:rsidR="00E63B0A" w:rsidRPr="00E63B0A" w14:paraId="516534B2" w14:textId="77777777" w:rsidTr="00134AE1">
        <w:tc>
          <w:tcPr>
            <w:tcW w:w="4608" w:type="dxa"/>
          </w:tcPr>
          <w:p w14:paraId="24A17D37" w14:textId="022D62BC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 xml:space="preserve">pH sensor 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624D7A99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 xml:space="preserve">Different types of living organisms </w:t>
            </w:r>
          </w:p>
        </w:tc>
      </w:tr>
      <w:tr w:rsidR="00E63B0A" w:rsidRPr="00E63B0A" w14:paraId="1D892485" w14:textId="77777777" w:rsidTr="00134AE1">
        <w:tc>
          <w:tcPr>
            <w:tcW w:w="4608" w:type="dxa"/>
          </w:tcPr>
          <w:p w14:paraId="32A366D5" w14:textId="60E55DE9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Conductivity sensor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41ACCEDF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 xml:space="preserve">Strong incandescent or full-spectrum fluorescent </w:t>
            </w:r>
          </w:p>
        </w:tc>
      </w:tr>
      <w:tr w:rsidR="00E63B0A" w:rsidRPr="00E63B0A" w14:paraId="09F77C05" w14:textId="77777777" w:rsidTr="00134AE1">
        <w:tc>
          <w:tcPr>
            <w:tcW w:w="4608" w:type="dxa"/>
          </w:tcPr>
          <w:p w14:paraId="314ABE2F" w14:textId="619DE535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Weather sensor</w:t>
            </w:r>
            <w:r w:rsidRPr="00E63B0A">
              <w:rPr>
                <w:rStyle w:val="Superscript"/>
                <w:rFonts w:ascii="Times New Roman" w:hAnsi="Times New Roman"/>
              </w:rPr>
              <w:t>1</w:t>
            </w:r>
          </w:p>
        </w:tc>
        <w:tc>
          <w:tcPr>
            <w:tcW w:w="4608" w:type="dxa"/>
          </w:tcPr>
          <w:p w14:paraId="1B6EEFF0" w14:textId="143D25B0" w:rsidR="00E63B0A" w:rsidRPr="00E63B0A" w:rsidRDefault="00E63B0A" w:rsidP="00E63B0A">
            <w:pPr>
              <w:pStyle w:val="Materialslistcont0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E63B0A">
              <w:rPr>
                <w:rFonts w:ascii="Times New Roman" w:hAnsi="Times New Roman"/>
              </w:rPr>
              <w:t>Compost or soil</w:t>
            </w:r>
          </w:p>
        </w:tc>
      </w:tr>
      <w:tr w:rsidR="00E63B0A" w:rsidRPr="00E63B0A" w14:paraId="24BE9B89" w14:textId="77777777" w:rsidTr="00134AE1">
        <w:tc>
          <w:tcPr>
            <w:tcW w:w="4608" w:type="dxa"/>
          </w:tcPr>
          <w:p w14:paraId="765D7746" w14:textId="0B0C6C42" w:rsidR="00E63B0A" w:rsidRPr="00E63B0A" w:rsidRDefault="00D94DE1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>
              <w:t>Dissolved Oxygen sensor</w:t>
            </w:r>
            <w:bookmarkStart w:id="0" w:name="_GoBack"/>
            <w:bookmarkEnd w:id="0"/>
          </w:p>
        </w:tc>
        <w:tc>
          <w:tcPr>
            <w:tcW w:w="4608" w:type="dxa"/>
          </w:tcPr>
          <w:p w14:paraId="7AB59FC1" w14:textId="59D48EEA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Pollution source</w:t>
            </w:r>
          </w:p>
        </w:tc>
      </w:tr>
      <w:tr w:rsidR="00E63B0A" w:rsidRPr="00E63B0A" w14:paraId="5A34A48B" w14:textId="77777777" w:rsidTr="00134AE1">
        <w:tc>
          <w:tcPr>
            <w:tcW w:w="4608" w:type="dxa"/>
          </w:tcPr>
          <w:p w14:paraId="3F61AA51" w14:textId="74CC422A" w:rsidR="00E63B0A" w:rsidRPr="00E63B0A" w:rsidRDefault="00D94DE1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Water quality colorimeter</w:t>
            </w:r>
            <w:r w:rsidRPr="00E63B0A">
              <w:rPr>
                <w:rStyle w:val="Superscript"/>
                <w:rFonts w:ascii="Times New Roman" w:hAnsi="Times New Roman"/>
              </w:rPr>
              <w:t xml:space="preserve">1 </w:t>
            </w:r>
            <w:r w:rsidRPr="00E63B0A">
              <w:t>and sample vials</w:t>
            </w:r>
          </w:p>
        </w:tc>
        <w:tc>
          <w:tcPr>
            <w:tcW w:w="4608" w:type="dxa"/>
          </w:tcPr>
          <w:p w14:paraId="20CFAD36" w14:textId="77777777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Water, dechlorinated (quantity depends on design)</w:t>
            </w:r>
          </w:p>
        </w:tc>
      </w:tr>
      <w:tr w:rsidR="00E63B0A" w:rsidRPr="00E63B0A" w14:paraId="2CF91149" w14:textId="77777777" w:rsidTr="00134AE1">
        <w:tc>
          <w:tcPr>
            <w:tcW w:w="4608" w:type="dxa"/>
          </w:tcPr>
          <w:p w14:paraId="30993D9E" w14:textId="6219B5F3" w:rsidR="00E63B0A" w:rsidRPr="00E63B0A" w:rsidRDefault="00E63B0A" w:rsidP="00E63B0A">
            <w:pPr>
              <w:pStyle w:val="Materialslist"/>
              <w:numPr>
                <w:ilvl w:val="0"/>
                <w:numId w:val="35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</w:pPr>
            <w:r w:rsidRPr="00E63B0A">
              <w:t>Plant seeds or seedlings, or moss</w:t>
            </w:r>
          </w:p>
        </w:tc>
        <w:tc>
          <w:tcPr>
            <w:tcW w:w="4608" w:type="dxa"/>
          </w:tcPr>
          <w:p w14:paraId="01DD9711" w14:textId="4C7FB1CB" w:rsidR="00E63B0A" w:rsidRPr="00E63B0A" w:rsidRDefault="00E63B0A" w:rsidP="00E63B0A">
            <w:pPr>
              <w:pStyle w:val="Materialslist"/>
              <w:numPr>
                <w:ilvl w:val="0"/>
                <w:numId w:val="0"/>
              </w:numPr>
              <w:tabs>
                <w:tab w:val="clear" w:pos="144"/>
                <w:tab w:val="left" w:pos="216"/>
                <w:tab w:val="left" w:pos="1080"/>
              </w:tabs>
              <w:suppressAutoHyphens w:val="0"/>
              <w:spacing w:line="240" w:lineRule="atLeast"/>
              <w:ind w:left="360"/>
            </w:pPr>
          </w:p>
        </w:tc>
      </w:tr>
    </w:tbl>
    <w:p w14:paraId="63B41558" w14:textId="77777777" w:rsidR="00E63B0A" w:rsidRDefault="00E63B0A" w:rsidP="00E63B0A">
      <w:pPr>
        <w:pStyle w:val="Footnote"/>
      </w:pPr>
      <w:r>
        <w:rPr>
          <w:rStyle w:val="Superscript"/>
        </w:rPr>
        <w:t>1</w:t>
      </w:r>
      <w:r w:rsidRPr="00E96151">
        <w:t>These are a sampl</w:t>
      </w:r>
      <w:r>
        <w:t>e</w:t>
      </w:r>
      <w:r w:rsidRPr="00E96151">
        <w:t xml:space="preserve"> of the</w:t>
      </w:r>
      <w:r>
        <w:t xml:space="preserve"> </w:t>
      </w:r>
      <w:r w:rsidRPr="00E96151">
        <w:t>sensors for th</w:t>
      </w:r>
      <w:r>
        <w:t>is</w:t>
      </w:r>
      <w:r w:rsidRPr="00E96151">
        <w:t xml:space="preserve"> student-designed activity. </w:t>
      </w:r>
      <w:r>
        <w:t>Not</w:t>
      </w:r>
      <w:r w:rsidRPr="00E96151">
        <w:t xml:space="preserve"> all </w:t>
      </w:r>
      <w:r>
        <w:t>are needed</w:t>
      </w:r>
      <w:r w:rsidRPr="00E96151">
        <w:t xml:space="preserve"> </w:t>
      </w:r>
      <w:r>
        <w:t>for</w:t>
      </w:r>
      <w:r w:rsidRPr="00E96151">
        <w:t xml:space="preserve"> a successful experiment.</w:t>
      </w:r>
      <w:r>
        <w:t xml:space="preserve"> </w:t>
      </w:r>
    </w:p>
    <w:p w14:paraId="4154F28E" w14:textId="77777777" w:rsidR="00004535" w:rsidRDefault="00004535" w:rsidP="00004535">
      <w:pPr>
        <w:pStyle w:val="SectionHead"/>
      </w:pPr>
      <w:r>
        <w:t>Background</w:t>
      </w:r>
    </w:p>
    <w:p w14:paraId="5D9F24E0" w14:textId="59B90B3A" w:rsidR="00E63B0A" w:rsidRDefault="00E63B0A" w:rsidP="00E63B0A">
      <w:pPr>
        <w:pStyle w:val="BodyText"/>
      </w:pPr>
      <w:r w:rsidRPr="00E96151">
        <w:t xml:space="preserve">In this activity, you will be asked to design 3 individual </w:t>
      </w:r>
      <w:r>
        <w:t>chambers</w:t>
      </w:r>
      <w:r w:rsidRPr="00E96151">
        <w:t>, which will be interlinked.</w:t>
      </w:r>
      <w:r>
        <w:t xml:space="preserve"> </w:t>
      </w:r>
      <w:r w:rsidRPr="00E96151">
        <w:t xml:space="preserve">There are many types of environments you could attempt to emulate including aquatic, decomposition, </w:t>
      </w:r>
      <w:r>
        <w:t>and</w:t>
      </w:r>
      <w:r w:rsidRPr="00E96151">
        <w:t xml:space="preserve"> </w:t>
      </w:r>
      <w:r>
        <w:t>agro-ecosystem</w:t>
      </w:r>
      <w:r w:rsidRPr="00E96151">
        <w:t>.</w:t>
      </w:r>
      <w:r>
        <w:t xml:space="preserve"> </w:t>
      </w:r>
      <w:r w:rsidRPr="00E96151">
        <w:t>You can add living organisms to your design, including plants, fish, and insects</w:t>
      </w:r>
      <w:r>
        <w:t xml:space="preserve"> and y</w:t>
      </w:r>
      <w:r w:rsidRPr="00E96151">
        <w:t xml:space="preserve">ou can </w:t>
      </w:r>
      <w:r>
        <w:t>use</w:t>
      </w:r>
      <w:r w:rsidRPr="00E96151">
        <w:t xml:space="preserve"> different soil types and organic material in the different chambers.</w:t>
      </w:r>
    </w:p>
    <w:p w14:paraId="5E20F7F3" w14:textId="77777777" w:rsidR="00466946" w:rsidRDefault="00764D58" w:rsidP="002114AA">
      <w:pPr>
        <w:pStyle w:val="SectionHead"/>
      </w:pPr>
      <w:r>
        <w:t>Procedure</w:t>
      </w:r>
    </w:p>
    <w:p w14:paraId="31D508EF" w14:textId="5D7892F4" w:rsidR="00466946" w:rsidRDefault="00466946" w:rsidP="000932EC">
      <w:pPr>
        <w:pStyle w:val="Step"/>
      </w:pPr>
      <w:r>
        <w:t>1.</w:t>
      </w:r>
      <w:r>
        <w:tab/>
      </w:r>
      <w:r w:rsidR="00E63B0A" w:rsidRPr="00E96151">
        <w:t xml:space="preserve">Write a brief outline of the procedure you will use to set up the </w:t>
      </w:r>
      <w:r w:rsidR="00E63B0A">
        <w:t>EcoZone chambers</w:t>
      </w:r>
      <w:r w:rsidR="00E63B0A" w:rsidRPr="00E96151">
        <w:t xml:space="preserve"> and collect data</w:t>
      </w:r>
      <w:r w:rsidR="00E63B0A">
        <w:t>. Include the following information:</w:t>
      </w:r>
    </w:p>
    <w:p w14:paraId="3D510BF5" w14:textId="77777777" w:rsidR="00E63B0A" w:rsidRDefault="00E63B0A" w:rsidP="000932EC">
      <w:pPr>
        <w:pStyle w:val="StepIndentList"/>
        <w:numPr>
          <w:ilvl w:val="0"/>
          <w:numId w:val="36"/>
        </w:numPr>
      </w:pPr>
      <w:r w:rsidRPr="0059478F">
        <w:t xml:space="preserve">What </w:t>
      </w:r>
      <w:r>
        <w:t>are your principle design considerations (</w:t>
      </w:r>
      <w:r w:rsidRPr="0059478F">
        <w:t>what</w:t>
      </w:r>
      <w:r>
        <w:t xml:space="preserve"> is the goal of your experiment)</w:t>
      </w:r>
      <w:r w:rsidRPr="0059478F">
        <w:t>?</w:t>
      </w:r>
    </w:p>
    <w:p w14:paraId="4C839330" w14:textId="474C6A5B" w:rsidR="00E63B0A" w:rsidRDefault="00E63B0A" w:rsidP="000932EC">
      <w:pPr>
        <w:pStyle w:val="StepIndentList"/>
        <w:numPr>
          <w:ilvl w:val="0"/>
          <w:numId w:val="36"/>
        </w:numPr>
      </w:pPr>
      <w:r w:rsidRPr="00125B2F">
        <w:t xml:space="preserve">What are the independent variables? </w:t>
      </w:r>
      <w:r>
        <w:t>What are t</w:t>
      </w:r>
      <w:r w:rsidRPr="00125B2F">
        <w:t>he dependent variables? What</w:t>
      </w:r>
      <w:r>
        <w:t xml:space="preserve"> are you keeping the same? What </w:t>
      </w:r>
      <w:r w:rsidRPr="00125B2F">
        <w:t>parameters will you measure?</w:t>
      </w:r>
    </w:p>
    <w:p w14:paraId="606BE9F7" w14:textId="77777777" w:rsidR="00E63B0A" w:rsidRDefault="00E63B0A" w:rsidP="000932EC">
      <w:pPr>
        <w:pStyle w:val="StepIndentList"/>
        <w:numPr>
          <w:ilvl w:val="0"/>
          <w:numId w:val="36"/>
        </w:numPr>
      </w:pPr>
      <w:r w:rsidRPr="002F60BF">
        <w:t>What are the biotic and abiotic components you are adding to each chamber?</w:t>
      </w:r>
    </w:p>
    <w:p w14:paraId="0411B1F9" w14:textId="77777777" w:rsidR="00F65B7B" w:rsidRDefault="00E63B0A" w:rsidP="000932EC">
      <w:pPr>
        <w:pStyle w:val="Step"/>
        <w:numPr>
          <w:ilvl w:val="0"/>
          <w:numId w:val="36"/>
        </w:numPr>
      </w:pPr>
      <w:r w:rsidRPr="00E96151">
        <w:t>Draw a diagram of the experimental setup you will use.</w:t>
      </w:r>
      <w:r>
        <w:t xml:space="preserve"> </w:t>
      </w:r>
      <w:r w:rsidRPr="00E96151">
        <w:t xml:space="preserve">Be sure to label </w:t>
      </w:r>
      <w:r>
        <w:t>the</w:t>
      </w:r>
      <w:r w:rsidRPr="00E96151">
        <w:t xml:space="preserve"> biotic and abiotic </w:t>
      </w:r>
      <w:r>
        <w:t>materials</w:t>
      </w:r>
      <w:r w:rsidRPr="00E96151">
        <w:t xml:space="preserve"> in each </w:t>
      </w:r>
      <w:r>
        <w:t>chamber</w:t>
      </w:r>
      <w:r w:rsidRPr="00E96151">
        <w:t xml:space="preserve"> and the </w:t>
      </w:r>
      <w:r>
        <w:t xml:space="preserve">sensor or </w:t>
      </w:r>
      <w:r w:rsidRPr="00E96151">
        <w:t xml:space="preserve">sensors that will be in each </w:t>
      </w:r>
      <w:r>
        <w:t>chamber.</w:t>
      </w:r>
    </w:p>
    <w:p w14:paraId="4125F1F4" w14:textId="0968C0B8" w:rsidR="00F65B7B" w:rsidRDefault="00F65B7B" w:rsidP="000932EC">
      <w:pPr>
        <w:pStyle w:val="Step"/>
      </w:pPr>
      <w:r>
        <w:t>2.</w:t>
      </w:r>
      <w:r w:rsidRPr="00E96151">
        <w:t xml:space="preserve"> </w:t>
      </w:r>
      <w:r>
        <w:tab/>
      </w:r>
      <w:r w:rsidR="000568A3" w:rsidRPr="00E96151">
        <w:t>Will the system remain closed?</w:t>
      </w:r>
      <w:r w:rsidR="000568A3">
        <w:t xml:space="preserve"> </w:t>
      </w:r>
      <w:r w:rsidR="000568A3" w:rsidRPr="00E96151">
        <w:t>Will you open the system periodically to water plants or feed organisms?</w:t>
      </w:r>
      <w:r w:rsidR="000568A3">
        <w:t xml:space="preserve"> </w:t>
      </w:r>
      <w:r w:rsidR="000568A3" w:rsidRPr="00E96151">
        <w:t xml:space="preserve">How will </w:t>
      </w:r>
      <w:r w:rsidR="000568A3">
        <w:t>you</w:t>
      </w:r>
      <w:r w:rsidR="000568A3" w:rsidRPr="00E96151">
        <w:t xml:space="preserve"> account for your influence on the system if it is opened?</w:t>
      </w:r>
      <w:r w:rsidR="00597BFD" w:rsidRPr="00790C66">
        <w:t xml:space="preserve"> </w:t>
      </w:r>
      <w:r w:rsidR="00902BEC">
        <w:t>Use your knowledge about the trophic levels of ecosystems, food webs to design your new world.</w:t>
      </w:r>
    </w:p>
    <w:p w14:paraId="3989C2A3" w14:textId="11CCA0D9" w:rsidR="00E07614" w:rsidRDefault="00E07614" w:rsidP="00E07614">
      <w:pPr>
        <w:pStyle w:val="NoteIndented"/>
        <w:ind w:left="360" w:hanging="360"/>
      </w:pPr>
      <w:r>
        <w:t>3.</w:t>
      </w:r>
      <w:r>
        <w:tab/>
      </w:r>
      <w:r w:rsidR="00F65B7B" w:rsidRPr="00E96151">
        <w:t xml:space="preserve">Add </w:t>
      </w:r>
      <w:r w:rsidR="00F65B7B">
        <w:t>the</w:t>
      </w:r>
      <w:r w:rsidR="00F65B7B" w:rsidRPr="00E96151">
        <w:t xml:space="preserve"> materials to each chamber.</w:t>
      </w:r>
      <w:r w:rsidR="00F65B7B">
        <w:t xml:space="preserve"> Seal the chambers so they are airtight.</w:t>
      </w:r>
      <w:r>
        <w:t xml:space="preserve"> </w:t>
      </w:r>
      <w:r w:rsidRPr="006B2D8A">
        <w:rPr>
          <w:rStyle w:val="Bold"/>
        </w:rPr>
        <w:t xml:space="preserve">Hint: </w:t>
      </w:r>
      <w:r>
        <w:t>One way to be sure that the terrarium is airtight is to exhale several times into the empty chamber to raise the CO</w:t>
      </w:r>
      <w:r w:rsidRPr="00467E31">
        <w:rPr>
          <w:rStyle w:val="Subscript"/>
        </w:rPr>
        <w:t>2</w:t>
      </w:r>
      <w:r>
        <w:t xml:space="preserve"> level of the air in the terrarium relative to the room air. Then seal the terrarium and monitor the CO</w:t>
      </w:r>
      <w:r w:rsidRPr="00467E31">
        <w:rPr>
          <w:rStyle w:val="Subscript"/>
        </w:rPr>
        <w:t>2</w:t>
      </w:r>
      <w:r>
        <w:t xml:space="preserve"> level for several minutes with a carbon dioxide gas sensor. After the reading stabilizes, the level should not drop. If it does, you probably have a leak. Once you have learned how to make the terrarium airtight.</w:t>
      </w:r>
    </w:p>
    <w:p w14:paraId="433603C7" w14:textId="386DC510" w:rsidR="00CA620B" w:rsidRDefault="00E07614" w:rsidP="00CA620B">
      <w:pPr>
        <w:pStyle w:val="NoteIndented"/>
        <w:ind w:left="360" w:hanging="360"/>
      </w:pPr>
      <w:r>
        <w:lastRenderedPageBreak/>
        <w:t>4.</w:t>
      </w:r>
      <w:r>
        <w:tab/>
      </w:r>
      <w:r w:rsidRPr="00E96151">
        <w:t xml:space="preserve">Insert </w:t>
      </w:r>
      <w:r>
        <w:t>the</w:t>
      </w:r>
      <w:r w:rsidRPr="00E96151">
        <w:t xml:space="preserve"> sensors</w:t>
      </w:r>
      <w:r>
        <w:t xml:space="preserve"> </w:t>
      </w:r>
      <w:r w:rsidRPr="00E96151">
        <w:t>and begin collecting data.</w:t>
      </w:r>
      <w:r>
        <w:t xml:space="preserve"> </w:t>
      </w:r>
      <w:r w:rsidRPr="00E96151">
        <w:t xml:space="preserve">Collect data for at </w:t>
      </w:r>
      <w:r w:rsidR="007504C9">
        <w:t>regular intervals such as on</w:t>
      </w:r>
      <w:r w:rsidR="00CA620B">
        <w:t xml:space="preserve">ce a week for 6 weeks or longer. </w:t>
      </w:r>
      <w:r w:rsidR="00CA620B" w:rsidRPr="00E96151">
        <w:rPr>
          <w:rStyle w:val="Bold"/>
        </w:rPr>
        <w:t>Note:</w:t>
      </w:r>
      <w:r w:rsidR="00CA620B">
        <w:rPr>
          <w:rStyle w:val="Bold"/>
        </w:rPr>
        <w:t xml:space="preserve"> </w:t>
      </w:r>
      <w:r w:rsidR="00CA620B" w:rsidRPr="00E96151">
        <w:t>Take detailed notes about the status of your chambers, including</w:t>
      </w:r>
      <w:r w:rsidR="00CA620B">
        <w:t xml:space="preserve"> the</w:t>
      </w:r>
      <w:r w:rsidR="00CA620B" w:rsidRPr="00E96151">
        <w:t xml:space="preserve"> live organisms</w:t>
      </w:r>
      <w:r w:rsidR="00CA620B">
        <w:t>,</w:t>
      </w:r>
      <w:r w:rsidR="00CA620B" w:rsidRPr="00E96151">
        <w:t xml:space="preserve"> daily.</w:t>
      </w:r>
      <w:r w:rsidR="00CA620B">
        <w:t xml:space="preserve"> </w:t>
      </w:r>
      <w:r w:rsidR="00CA620B" w:rsidRPr="00E96151">
        <w:t>Do not wait for an organism to begin dying to intervene – you can manipulate the chambers as you see fit during the experiment as long as it is properly documented.</w:t>
      </w:r>
      <w:r w:rsidR="00CA620B">
        <w:t xml:space="preserve"> Before you introduce fish or any other animal or insect make sure your Eco-Zone system is stable </w:t>
      </w:r>
      <w:r w:rsidR="003C2B69">
        <w:t>in</w:t>
      </w:r>
      <w:r w:rsidR="00CA620B">
        <w:t xml:space="preserve"> terms of its oxygen, CO</w:t>
      </w:r>
      <w:r w:rsidR="00CA620B" w:rsidRPr="00CA620B">
        <w:rPr>
          <w:vertAlign w:val="subscript"/>
        </w:rPr>
        <w:t xml:space="preserve">2 </w:t>
      </w:r>
      <w:r w:rsidR="00CA620B">
        <w:t>and temperature.</w:t>
      </w:r>
    </w:p>
    <w:p w14:paraId="21149119" w14:textId="2F5BA841" w:rsidR="00CA620B" w:rsidRDefault="00CA620B" w:rsidP="00CA620B">
      <w:pPr>
        <w:pStyle w:val="NoteIndented"/>
        <w:ind w:left="360" w:hanging="360"/>
      </w:pPr>
      <w:r>
        <w:t>5.</w:t>
      </w:r>
      <w:r>
        <w:tab/>
      </w:r>
      <w:r w:rsidRPr="00E96151">
        <w:t xml:space="preserve">Create </w:t>
      </w:r>
      <w:r>
        <w:t>a</w:t>
      </w:r>
      <w:r w:rsidRPr="00E96151">
        <w:t xml:space="preserve"> table below that displays data you feel is </w:t>
      </w:r>
      <w:r>
        <w:t>relevant</w:t>
      </w:r>
      <w:r w:rsidRPr="00E96151">
        <w:t xml:space="preserve"> for others to know about the experiment Below the table, </w:t>
      </w:r>
      <w:r>
        <w:t xml:space="preserve">add </w:t>
      </w:r>
      <w:r w:rsidRPr="00E96151">
        <w:t>comments regarding the conditions in the chambers throughout the course of the experiment.</w:t>
      </w:r>
    </w:p>
    <w:p w14:paraId="273347C5" w14:textId="2F952726" w:rsidR="008C529A" w:rsidRDefault="008C529A" w:rsidP="00CA620B">
      <w:pPr>
        <w:pStyle w:val="NoteIndented"/>
        <w:ind w:left="360" w:hanging="360"/>
      </w:pPr>
      <w:r>
        <w:t xml:space="preserve">6. </w:t>
      </w:r>
      <w:r>
        <w:tab/>
        <w:t xml:space="preserve">Consider making a google form or spreadsheet that students use to record their weekly measurements and observations. Here </w:t>
      </w:r>
      <w:r w:rsidR="003C2B69">
        <w:t>is</w:t>
      </w:r>
      <w:r>
        <w:t xml:space="preserve"> list of possible parameters </w:t>
      </w:r>
      <w:r w:rsidR="000A2008">
        <w:t>you</w:t>
      </w:r>
      <w:r>
        <w:t xml:space="preserve"> could record:</w:t>
      </w:r>
    </w:p>
    <w:p w14:paraId="6858D8F2" w14:textId="527808B0" w:rsidR="008C529A" w:rsidRDefault="008C529A" w:rsidP="008C529A">
      <w:pPr>
        <w:pStyle w:val="NoteIndented"/>
        <w:numPr>
          <w:ilvl w:val="1"/>
          <w:numId w:val="39"/>
        </w:numPr>
      </w:pPr>
      <w:r>
        <w:t>Air and water Temperature</w:t>
      </w:r>
      <w:r>
        <w:tab/>
      </w:r>
      <w:r>
        <w:tab/>
      </w:r>
      <w:r>
        <w:tab/>
        <w:t>Carbon Dioxide gas (ppm)</w:t>
      </w:r>
    </w:p>
    <w:p w14:paraId="252F7EE9" w14:textId="61F22FB6" w:rsidR="008C529A" w:rsidRDefault="008C529A" w:rsidP="008C529A">
      <w:pPr>
        <w:pStyle w:val="NoteIndented"/>
        <w:numPr>
          <w:ilvl w:val="1"/>
          <w:numId w:val="38"/>
        </w:numPr>
      </w:pPr>
      <w:r>
        <w:t>Soil and water pH</w:t>
      </w:r>
      <w:r>
        <w:tab/>
      </w:r>
      <w:r>
        <w:tab/>
      </w:r>
      <w:r>
        <w:tab/>
      </w:r>
      <w:r>
        <w:tab/>
        <w:t>Turbidity</w:t>
      </w:r>
      <w:r>
        <w:tab/>
      </w:r>
      <w:r>
        <w:tab/>
      </w:r>
      <w:r>
        <w:tab/>
      </w:r>
    </w:p>
    <w:p w14:paraId="5166C7D4" w14:textId="231D48EA" w:rsidR="008C529A" w:rsidRDefault="008C529A" w:rsidP="008C529A">
      <w:pPr>
        <w:pStyle w:val="NoteIndented"/>
        <w:numPr>
          <w:ilvl w:val="1"/>
          <w:numId w:val="38"/>
        </w:numPr>
      </w:pPr>
      <w:r>
        <w:t>DO (dissolved Oxygen)</w:t>
      </w:r>
      <w:r>
        <w:tab/>
      </w:r>
      <w:r>
        <w:tab/>
      </w:r>
      <w:r>
        <w:tab/>
        <w:t>Odor scale 1-5</w:t>
      </w:r>
    </w:p>
    <w:p w14:paraId="5FCFED12" w14:textId="61CC312C" w:rsidR="008C529A" w:rsidRDefault="008C529A" w:rsidP="008C529A">
      <w:pPr>
        <w:pStyle w:val="NoteIndented"/>
        <w:numPr>
          <w:ilvl w:val="1"/>
          <w:numId w:val="38"/>
        </w:numPr>
      </w:pPr>
      <w:r>
        <w:t xml:space="preserve">Water Conductivity </w:t>
      </w:r>
      <w:r>
        <w:tab/>
      </w:r>
      <w:r>
        <w:tab/>
      </w:r>
      <w:r>
        <w:tab/>
      </w:r>
      <w:r>
        <w:tab/>
        <w:t>Aquatic Fauna (live or dead)</w:t>
      </w:r>
    </w:p>
    <w:p w14:paraId="47381DCF" w14:textId="1B39CB52" w:rsidR="00466946" w:rsidRDefault="008C529A" w:rsidP="00004535">
      <w:pPr>
        <w:pStyle w:val="NoteIndented"/>
        <w:numPr>
          <w:ilvl w:val="1"/>
          <w:numId w:val="40"/>
        </w:numPr>
      </w:pPr>
      <w:r>
        <w:t>Oxygen Gas (%)</w:t>
      </w:r>
      <w:r>
        <w:tab/>
      </w:r>
      <w:r>
        <w:tab/>
      </w:r>
      <w:r>
        <w:tab/>
      </w:r>
      <w:r>
        <w:tab/>
        <w:t>Terrestrial Fauna</w:t>
      </w:r>
    </w:p>
    <w:p w14:paraId="2C4FA73F" w14:textId="77777777" w:rsidR="00902BEC" w:rsidRDefault="003A2103" w:rsidP="00902BEC">
      <w:pPr>
        <w:pStyle w:val="SectionHead"/>
      </w:pPr>
      <w:r>
        <w:t>Analysis</w:t>
      </w:r>
      <w:r w:rsidR="00902BEC">
        <w:t xml:space="preserve"> &amp; </w:t>
      </w:r>
      <w:r w:rsidR="00764D58">
        <w:t>Questions</w:t>
      </w:r>
    </w:p>
    <w:p w14:paraId="6E138BCA" w14:textId="7AE966FD" w:rsidR="00902BEC" w:rsidRPr="002265FE" w:rsidRDefault="00902BEC" w:rsidP="002265FE">
      <w:pPr>
        <w:pStyle w:val="SectionHead"/>
        <w:numPr>
          <w:ilvl w:val="0"/>
          <w:numId w:val="41"/>
        </w:numPr>
        <w:ind w:left="360"/>
        <w:rPr>
          <w:rFonts w:ascii="Times New Roman" w:hAnsi="Times New Roman"/>
          <w:b w:val="0"/>
          <w:sz w:val="20"/>
        </w:rPr>
      </w:pPr>
      <w:r w:rsidRPr="00902BEC">
        <w:rPr>
          <w:rFonts w:ascii="Times New Roman" w:hAnsi="Times New Roman"/>
          <w:b w:val="0"/>
          <w:sz w:val="20"/>
        </w:rPr>
        <w:t>Describe any significant changes you observed in the chambers during the course of the experiment</w:t>
      </w:r>
    </w:p>
    <w:p w14:paraId="2D3C9D3C" w14:textId="139C4550" w:rsidR="00902BEC" w:rsidRDefault="00902BEC" w:rsidP="000932EC">
      <w:pPr>
        <w:pStyle w:val="Step"/>
        <w:numPr>
          <w:ilvl w:val="0"/>
          <w:numId w:val="41"/>
        </w:numPr>
        <w:ind w:left="360"/>
      </w:pPr>
      <w:r w:rsidRPr="00E96151">
        <w:t>Agricultural farming typically requires fertilizer to be added to the soil to ensure high quality crops.</w:t>
      </w:r>
      <w:r>
        <w:t xml:space="preserve"> </w:t>
      </w:r>
      <w:r w:rsidRPr="00E96151">
        <w:t>Rain and runoff wash excess fertilizers into local waterways.</w:t>
      </w:r>
      <w:r>
        <w:t xml:space="preserve"> </w:t>
      </w:r>
      <w:r w:rsidRPr="00E96151">
        <w:t>Based on your experience, what type of positive and negative consequences could result from this runoff?</w:t>
      </w:r>
      <w:r>
        <w:tab/>
      </w:r>
    </w:p>
    <w:p w14:paraId="15D43793" w14:textId="24E219B4" w:rsidR="002265FE" w:rsidRDefault="000932EC" w:rsidP="002265FE">
      <w:pPr>
        <w:pStyle w:val="Step"/>
        <w:numPr>
          <w:ilvl w:val="0"/>
          <w:numId w:val="41"/>
        </w:numPr>
        <w:ind w:left="360"/>
      </w:pPr>
      <w:r w:rsidRPr="00E96151">
        <w:t xml:space="preserve">What </w:t>
      </w:r>
      <w:r>
        <w:t>parameter</w:t>
      </w:r>
      <w:r w:rsidRPr="00E96151">
        <w:t xml:space="preserve"> changed the most</w:t>
      </w:r>
      <w:r>
        <w:t xml:space="preserve"> over the time you observed</w:t>
      </w:r>
      <w:r w:rsidRPr="00E96151">
        <w:t>?</w:t>
      </w:r>
      <w:r>
        <w:t xml:space="preserve"> </w:t>
      </w:r>
      <w:r w:rsidRPr="00E96151">
        <w:t>What is the significance of this?</w:t>
      </w:r>
    </w:p>
    <w:p w14:paraId="2CCD68F1" w14:textId="77DB26D1" w:rsidR="002265FE" w:rsidRDefault="002265FE" w:rsidP="000932EC">
      <w:pPr>
        <w:pStyle w:val="Step"/>
        <w:numPr>
          <w:ilvl w:val="0"/>
          <w:numId w:val="41"/>
        </w:numPr>
        <w:ind w:left="360"/>
      </w:pPr>
      <w:r>
        <w:t>Which ecosystem provided the most CO2? Which one water? Which one oxygen?</w:t>
      </w:r>
    </w:p>
    <w:sectPr w:rsidR="002265FE" w:rsidSect="0009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1080" w:bottom="108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8FF1" w14:textId="77777777" w:rsidR="00BA783A" w:rsidRDefault="00BA783A" w:rsidP="00A14432">
      <w:pPr>
        <w:pStyle w:val="SectionHead"/>
      </w:pPr>
      <w:r>
        <w:t>References</w:t>
      </w:r>
    </w:p>
    <w:p w14:paraId="3FADFF12" w14:textId="77777777" w:rsidR="00BA783A" w:rsidRPr="007B153B" w:rsidRDefault="00BA783A" w:rsidP="007B153B">
      <w:pPr>
        <w:pStyle w:val="BodySingle"/>
      </w:pPr>
    </w:p>
  </w:endnote>
  <w:endnote w:type="continuationSeparator" w:id="0">
    <w:p w14:paraId="73F39336" w14:textId="77777777" w:rsidR="00BA783A" w:rsidRDefault="00BA783A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A36E" w14:textId="77777777" w:rsidR="004F6464" w:rsidRDefault="004F6464" w:rsidP="00F66AC7">
    <w:pPr>
      <w:pStyle w:val="FooterRuled"/>
    </w:pPr>
    <w:r>
      <w:rPr>
        <w:rStyle w:val="Character-PageNumber"/>
      </w:rPr>
      <w:tab/>
    </w:r>
    <w:r w:rsidRPr="00D759AC">
      <w:rPr>
        <w:rStyle w:val="Character-PageNumber"/>
        <w:sz w:val="20"/>
      </w:rPr>
      <w:fldChar w:fldCharType="begin"/>
    </w:r>
    <w:r w:rsidRPr="00D759AC">
      <w:rPr>
        <w:rStyle w:val="Character-PageNumber"/>
        <w:sz w:val="20"/>
      </w:rPr>
      <w:instrText xml:space="preserve"> PAGE   \* MERGEFORMAT </w:instrText>
    </w:r>
    <w:r w:rsidRPr="00D759AC">
      <w:rPr>
        <w:rStyle w:val="Character-PageNumber"/>
        <w:sz w:val="20"/>
      </w:rPr>
      <w:fldChar w:fldCharType="separate"/>
    </w:r>
    <w:r w:rsidR="00D94DE1">
      <w:rPr>
        <w:rStyle w:val="Character-PageNumber"/>
        <w:noProof/>
        <w:sz w:val="20"/>
      </w:rPr>
      <w:t>2</w:t>
    </w:r>
    <w:r w:rsidRPr="00D759AC">
      <w:rPr>
        <w:rStyle w:val="Character-PageNumber"/>
        <w:sz w:val="20"/>
      </w:rPr>
      <w:fldChar w:fldCharType="end"/>
    </w:r>
    <w:r w:rsidRPr="00913C18">
      <w:tab/>
    </w:r>
    <w:r>
      <w:t xml:space="preserve">pasco / </w:t>
    </w:r>
    <w:r w:rsidR="00D759AC">
      <w:t>013-XXXX</w:t>
    </w:r>
    <w:r w:rsidR="00D759AC">
      <w:tab/>
    </w:r>
    <w:r w:rsidR="00D759A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3AB1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7C2D62">
      <w:t>013-XXXXX</w:t>
    </w:r>
    <w:r>
      <w:tab/>
    </w:r>
    <w:r w:rsidRPr="007C2D62">
      <w:rPr>
        <w:rStyle w:val="Character-PageNumber"/>
        <w:sz w:val="20"/>
      </w:rPr>
      <w:fldChar w:fldCharType="begin"/>
    </w:r>
    <w:r w:rsidRPr="007C2D62">
      <w:rPr>
        <w:rStyle w:val="Character-PageNumber"/>
        <w:sz w:val="20"/>
      </w:rPr>
      <w:instrText xml:space="preserve"> PAGE   \* MERGEFORMAT </w:instrText>
    </w:r>
    <w:r w:rsidRPr="007C2D62">
      <w:rPr>
        <w:rStyle w:val="Character-PageNumber"/>
        <w:sz w:val="20"/>
      </w:rPr>
      <w:fldChar w:fldCharType="separate"/>
    </w:r>
    <w:r w:rsidR="00902BEC">
      <w:rPr>
        <w:rStyle w:val="Character-PageNumber"/>
        <w:noProof/>
        <w:sz w:val="20"/>
      </w:rPr>
      <w:t>3</w:t>
    </w:r>
    <w:r w:rsidRPr="007C2D62">
      <w:rPr>
        <w:rStyle w:val="Character-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AB5B" w14:textId="77777777" w:rsidR="004F6464" w:rsidRDefault="004F6464">
    <w:pPr>
      <w:pStyle w:val="FooterRuled"/>
    </w:pPr>
    <w:r>
      <w:tab/>
    </w:r>
    <w:r>
      <w:tab/>
    </w:r>
    <w:r>
      <w:tab/>
      <w:t xml:space="preserve">pasco / </w:t>
    </w:r>
    <w:r w:rsidR="00D759AC">
      <w:t>013-XXXXX</w:t>
    </w:r>
    <w:r>
      <w:tab/>
    </w:r>
    <w:r w:rsidR="00CA04C0" w:rsidRPr="00D759AC">
      <w:fldChar w:fldCharType="begin"/>
    </w:r>
    <w:r w:rsidR="00CA04C0" w:rsidRPr="00D759AC">
      <w:rPr>
        <w:sz w:val="20"/>
      </w:rPr>
      <w:instrText xml:space="preserve">GE   \* MERGEFORMAT </w:instrText>
    </w:r>
    <w:r w:rsidR="00CA04C0" w:rsidRPr="00D759AC">
      <w:fldChar w:fldCharType="separate"/>
    </w:r>
    <w:r w:rsidRPr="00D759AC">
      <w:rPr>
        <w:rStyle w:val="Character-PageNumber"/>
        <w:sz w:val="20"/>
      </w:rPr>
      <w:t>1</w:t>
    </w:r>
    <w:r w:rsidR="00CA04C0" w:rsidRPr="00D759AC">
      <w:rPr>
        <w:rStyle w:val="Character-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9779" w14:textId="77777777" w:rsidR="00BA783A" w:rsidRDefault="00BA783A" w:rsidP="00466946">
      <w:r>
        <w:separator/>
      </w:r>
    </w:p>
  </w:footnote>
  <w:footnote w:type="continuationSeparator" w:id="0">
    <w:p w14:paraId="22F94919" w14:textId="77777777" w:rsidR="00BA783A" w:rsidRDefault="00BA783A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42E9" w14:textId="77777777" w:rsidR="004F6464" w:rsidRDefault="008F29AE">
    <w:pPr>
      <w:pStyle w:val="Header"/>
    </w:pPr>
    <w:fldSimple w:instr=" STYLEREF  &quot;Heading 1&quot;  \* MERGEFORMAT ">
      <w:r w:rsidR="00D94DE1">
        <w:rPr>
          <w:noProof/>
        </w:rPr>
        <w:t>Modeling an Ecosystem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EE2E4" w14:textId="77777777" w:rsidR="004F6464" w:rsidRPr="00385D10" w:rsidRDefault="00385D10" w:rsidP="00385D10">
    <w:pPr>
      <w:pStyle w:val="Header"/>
    </w:pPr>
    <w:r>
      <w:tab/>
    </w:r>
    <w:r>
      <w:tab/>
    </w:r>
    <w:fldSimple w:instr=" STYLEREF  &quot;Heading 1&quot;  \* MERGEFORMAT ">
      <w:r w:rsidR="00902BEC">
        <w:rPr>
          <w:noProof/>
        </w:rPr>
        <w:t>Modeling an Ecosystem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67BC" w14:textId="77777777" w:rsidR="004F6464" w:rsidRPr="00D759AC" w:rsidRDefault="00D759AC" w:rsidP="00D759AC">
    <w:pPr>
      <w:pStyle w:val="Header-StudentFirstPage"/>
    </w:pPr>
    <w:r>
      <w:tab/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pt;height:17pt" o:bullet="t">
        <v:imagedata r:id="rId1" o:title="QuestionMark JM1"/>
      </v:shape>
    </w:pict>
  </w:numPicBullet>
  <w:abstractNum w:abstractNumId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EE3502"/>
    <w:multiLevelType w:val="hybridMultilevel"/>
    <w:tmpl w:val="7FF8B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D571E1"/>
    <w:multiLevelType w:val="hybridMultilevel"/>
    <w:tmpl w:val="E30CE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3152D"/>
    <w:multiLevelType w:val="hybridMultilevel"/>
    <w:tmpl w:val="B3BCB21E"/>
    <w:lvl w:ilvl="0" w:tplc="BE8452AA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C0B4C"/>
    <w:multiLevelType w:val="hybridMultilevel"/>
    <w:tmpl w:val="4C74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D48D0"/>
    <w:multiLevelType w:val="hybridMultilevel"/>
    <w:tmpl w:val="36A2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500202"/>
    <w:multiLevelType w:val="hybridMultilevel"/>
    <w:tmpl w:val="67B0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C06DB1"/>
    <w:multiLevelType w:val="hybridMultilevel"/>
    <w:tmpl w:val="7706A27A"/>
    <w:lvl w:ilvl="0" w:tplc="C38C70D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C5AA2"/>
    <w:multiLevelType w:val="hybridMultilevel"/>
    <w:tmpl w:val="684C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7F3037EA"/>
    <w:multiLevelType w:val="hybridMultilevel"/>
    <w:tmpl w:val="8FD0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12"/>
  </w:num>
  <w:num w:numId="8">
    <w:abstractNumId w:val="19"/>
  </w:num>
  <w:num w:numId="9">
    <w:abstractNumId w:val="24"/>
  </w:num>
  <w:num w:numId="10">
    <w:abstractNumId w:val="20"/>
  </w:num>
  <w:num w:numId="11">
    <w:abstractNumId w:val="25"/>
  </w:num>
  <w:num w:numId="12">
    <w:abstractNumId w:val="18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12"/>
  </w:num>
  <w:num w:numId="19">
    <w:abstractNumId w:val="19"/>
  </w:num>
  <w:num w:numId="20">
    <w:abstractNumId w:val="24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 w:numId="35">
    <w:abstractNumId w:val="26"/>
  </w:num>
  <w:num w:numId="36">
    <w:abstractNumId w:val="10"/>
  </w:num>
  <w:num w:numId="37">
    <w:abstractNumId w:val="16"/>
  </w:num>
  <w:num w:numId="38">
    <w:abstractNumId w:val="11"/>
  </w:num>
  <w:num w:numId="39">
    <w:abstractNumId w:val="14"/>
  </w:num>
  <w:num w:numId="40">
    <w:abstractNumId w:val="1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B"/>
    <w:rsid w:val="00003763"/>
    <w:rsid w:val="00004535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38C0"/>
    <w:rsid w:val="00044DF4"/>
    <w:rsid w:val="00045D38"/>
    <w:rsid w:val="00054116"/>
    <w:rsid w:val="0005503E"/>
    <w:rsid w:val="000568A3"/>
    <w:rsid w:val="000575EF"/>
    <w:rsid w:val="00062E83"/>
    <w:rsid w:val="00063CAD"/>
    <w:rsid w:val="0006500E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7F49"/>
    <w:rsid w:val="00080AEE"/>
    <w:rsid w:val="000833FC"/>
    <w:rsid w:val="00083499"/>
    <w:rsid w:val="0008438A"/>
    <w:rsid w:val="00084D9F"/>
    <w:rsid w:val="000853EB"/>
    <w:rsid w:val="00087336"/>
    <w:rsid w:val="00087390"/>
    <w:rsid w:val="0008785D"/>
    <w:rsid w:val="000879B4"/>
    <w:rsid w:val="00090B79"/>
    <w:rsid w:val="00090F84"/>
    <w:rsid w:val="000932EC"/>
    <w:rsid w:val="000A050E"/>
    <w:rsid w:val="000A13D0"/>
    <w:rsid w:val="000A2008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70A1"/>
    <w:rsid w:val="000E0BA4"/>
    <w:rsid w:val="000E3356"/>
    <w:rsid w:val="000E3FFB"/>
    <w:rsid w:val="000E4FDF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29B"/>
    <w:rsid w:val="00124427"/>
    <w:rsid w:val="00124EE7"/>
    <w:rsid w:val="00125488"/>
    <w:rsid w:val="0012595A"/>
    <w:rsid w:val="00127437"/>
    <w:rsid w:val="001318A6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D87"/>
    <w:rsid w:val="002114AA"/>
    <w:rsid w:val="002137C2"/>
    <w:rsid w:val="00214C3A"/>
    <w:rsid w:val="00220AC8"/>
    <w:rsid w:val="002214EA"/>
    <w:rsid w:val="00221BAF"/>
    <w:rsid w:val="00222345"/>
    <w:rsid w:val="00222639"/>
    <w:rsid w:val="00225279"/>
    <w:rsid w:val="002265FE"/>
    <w:rsid w:val="0022723B"/>
    <w:rsid w:val="00227EE3"/>
    <w:rsid w:val="00227FD7"/>
    <w:rsid w:val="00231CF8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26953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16AE"/>
    <w:rsid w:val="00361A86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D10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103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528D"/>
    <w:rsid w:val="003B60AF"/>
    <w:rsid w:val="003B735D"/>
    <w:rsid w:val="003B76BC"/>
    <w:rsid w:val="003C0DC9"/>
    <w:rsid w:val="003C2B69"/>
    <w:rsid w:val="003C2BE8"/>
    <w:rsid w:val="003C2FBB"/>
    <w:rsid w:val="003C3115"/>
    <w:rsid w:val="003C6196"/>
    <w:rsid w:val="003D1AC8"/>
    <w:rsid w:val="003D7759"/>
    <w:rsid w:val="003E310F"/>
    <w:rsid w:val="003E6970"/>
    <w:rsid w:val="003F1265"/>
    <w:rsid w:val="003F1F04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DE4"/>
    <w:rsid w:val="004D00D3"/>
    <w:rsid w:val="004D06BB"/>
    <w:rsid w:val="004D0869"/>
    <w:rsid w:val="004D2FA5"/>
    <w:rsid w:val="004D46E0"/>
    <w:rsid w:val="004D6FA9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5C55"/>
    <w:rsid w:val="004F6464"/>
    <w:rsid w:val="004F6544"/>
    <w:rsid w:val="004F6E79"/>
    <w:rsid w:val="004F7CC5"/>
    <w:rsid w:val="00500B7D"/>
    <w:rsid w:val="005025C4"/>
    <w:rsid w:val="0050639C"/>
    <w:rsid w:val="00506D53"/>
    <w:rsid w:val="00507090"/>
    <w:rsid w:val="00510C85"/>
    <w:rsid w:val="0051161B"/>
    <w:rsid w:val="00511ED2"/>
    <w:rsid w:val="005123E9"/>
    <w:rsid w:val="00513396"/>
    <w:rsid w:val="00515170"/>
    <w:rsid w:val="00515B84"/>
    <w:rsid w:val="005162D7"/>
    <w:rsid w:val="005203CC"/>
    <w:rsid w:val="00524ECE"/>
    <w:rsid w:val="00527CEF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6487"/>
    <w:rsid w:val="00597BFD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46DF"/>
    <w:rsid w:val="005F1D74"/>
    <w:rsid w:val="005F1EDC"/>
    <w:rsid w:val="005F37AC"/>
    <w:rsid w:val="005F49A5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C4B"/>
    <w:rsid w:val="00611C83"/>
    <w:rsid w:val="006134E1"/>
    <w:rsid w:val="006139F3"/>
    <w:rsid w:val="00614BA4"/>
    <w:rsid w:val="00616EFE"/>
    <w:rsid w:val="00626287"/>
    <w:rsid w:val="00626D2A"/>
    <w:rsid w:val="00633C46"/>
    <w:rsid w:val="0063519E"/>
    <w:rsid w:val="0063756D"/>
    <w:rsid w:val="00637938"/>
    <w:rsid w:val="0064139E"/>
    <w:rsid w:val="00642EDB"/>
    <w:rsid w:val="0064426C"/>
    <w:rsid w:val="00645872"/>
    <w:rsid w:val="006555E5"/>
    <w:rsid w:val="00656A59"/>
    <w:rsid w:val="0065731C"/>
    <w:rsid w:val="006574A1"/>
    <w:rsid w:val="00666F1F"/>
    <w:rsid w:val="00671357"/>
    <w:rsid w:val="00671785"/>
    <w:rsid w:val="006733B9"/>
    <w:rsid w:val="00676203"/>
    <w:rsid w:val="00677B17"/>
    <w:rsid w:val="00680F47"/>
    <w:rsid w:val="00683076"/>
    <w:rsid w:val="006920A8"/>
    <w:rsid w:val="006969F0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4C9"/>
    <w:rsid w:val="00750A37"/>
    <w:rsid w:val="00751C3A"/>
    <w:rsid w:val="00751EA2"/>
    <w:rsid w:val="00753033"/>
    <w:rsid w:val="00757F9B"/>
    <w:rsid w:val="00762756"/>
    <w:rsid w:val="00764D58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E04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A2F8F"/>
    <w:rsid w:val="007A5DEB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267A"/>
    <w:rsid w:val="007C2D62"/>
    <w:rsid w:val="007C41C1"/>
    <w:rsid w:val="007C49CA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2CB9"/>
    <w:rsid w:val="0080589F"/>
    <w:rsid w:val="00806E5E"/>
    <w:rsid w:val="00807F1C"/>
    <w:rsid w:val="008150F7"/>
    <w:rsid w:val="00815A89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2545"/>
    <w:rsid w:val="008C46E8"/>
    <w:rsid w:val="008C4B03"/>
    <w:rsid w:val="008C529A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4A4E"/>
    <w:rsid w:val="008E63D2"/>
    <w:rsid w:val="008E6C71"/>
    <w:rsid w:val="008F016D"/>
    <w:rsid w:val="008F29AE"/>
    <w:rsid w:val="008F301C"/>
    <w:rsid w:val="008F3B52"/>
    <w:rsid w:val="008F4076"/>
    <w:rsid w:val="00902BEC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4F4A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4445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4DB9"/>
    <w:rsid w:val="009B6C76"/>
    <w:rsid w:val="009B7CFA"/>
    <w:rsid w:val="009C14F7"/>
    <w:rsid w:val="009C1A1E"/>
    <w:rsid w:val="009C483E"/>
    <w:rsid w:val="009C5664"/>
    <w:rsid w:val="009D1199"/>
    <w:rsid w:val="009D134C"/>
    <w:rsid w:val="009D469C"/>
    <w:rsid w:val="009D6958"/>
    <w:rsid w:val="009E04A7"/>
    <w:rsid w:val="009E1BE6"/>
    <w:rsid w:val="009E41CE"/>
    <w:rsid w:val="009E4C98"/>
    <w:rsid w:val="009E6A85"/>
    <w:rsid w:val="009F22DE"/>
    <w:rsid w:val="009F5BAE"/>
    <w:rsid w:val="009F74B7"/>
    <w:rsid w:val="009F777F"/>
    <w:rsid w:val="009F7C78"/>
    <w:rsid w:val="00A01E35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6281"/>
    <w:rsid w:val="00A276E1"/>
    <w:rsid w:val="00A3005B"/>
    <w:rsid w:val="00A300F0"/>
    <w:rsid w:val="00A304F9"/>
    <w:rsid w:val="00A3231C"/>
    <w:rsid w:val="00A33204"/>
    <w:rsid w:val="00A35DC0"/>
    <w:rsid w:val="00A36F50"/>
    <w:rsid w:val="00A3702C"/>
    <w:rsid w:val="00A4304C"/>
    <w:rsid w:val="00A43C99"/>
    <w:rsid w:val="00A469D7"/>
    <w:rsid w:val="00A5147F"/>
    <w:rsid w:val="00A54484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2CF"/>
    <w:rsid w:val="00A8533D"/>
    <w:rsid w:val="00A878A3"/>
    <w:rsid w:val="00A91091"/>
    <w:rsid w:val="00A92254"/>
    <w:rsid w:val="00AA1935"/>
    <w:rsid w:val="00AA19E4"/>
    <w:rsid w:val="00AA5555"/>
    <w:rsid w:val="00AB065B"/>
    <w:rsid w:val="00AB11DA"/>
    <w:rsid w:val="00AB2DA4"/>
    <w:rsid w:val="00AB57B3"/>
    <w:rsid w:val="00AB7B7C"/>
    <w:rsid w:val="00AC069A"/>
    <w:rsid w:val="00AC2251"/>
    <w:rsid w:val="00AC3587"/>
    <w:rsid w:val="00AC4E04"/>
    <w:rsid w:val="00AC7797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38C"/>
    <w:rsid w:val="00B02546"/>
    <w:rsid w:val="00B02BCC"/>
    <w:rsid w:val="00B031F3"/>
    <w:rsid w:val="00B0420A"/>
    <w:rsid w:val="00B0494B"/>
    <w:rsid w:val="00B05636"/>
    <w:rsid w:val="00B06E5F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4E0"/>
    <w:rsid w:val="00B42D0A"/>
    <w:rsid w:val="00B430BC"/>
    <w:rsid w:val="00B448D4"/>
    <w:rsid w:val="00B4606D"/>
    <w:rsid w:val="00B507F5"/>
    <w:rsid w:val="00B52AC1"/>
    <w:rsid w:val="00B533AF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83A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1888"/>
    <w:rsid w:val="00BC2ACC"/>
    <w:rsid w:val="00BC3144"/>
    <w:rsid w:val="00BC36FA"/>
    <w:rsid w:val="00BC4807"/>
    <w:rsid w:val="00BC4C30"/>
    <w:rsid w:val="00BC6BD8"/>
    <w:rsid w:val="00BC6F6D"/>
    <w:rsid w:val="00BC707F"/>
    <w:rsid w:val="00BD0BB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04C0"/>
    <w:rsid w:val="00CA1174"/>
    <w:rsid w:val="00CA1BF0"/>
    <w:rsid w:val="00CA5B9E"/>
    <w:rsid w:val="00CA620B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20269"/>
    <w:rsid w:val="00D20BCD"/>
    <w:rsid w:val="00D225BC"/>
    <w:rsid w:val="00D229C7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5BDD"/>
    <w:rsid w:val="00D566B8"/>
    <w:rsid w:val="00D5752C"/>
    <w:rsid w:val="00D57710"/>
    <w:rsid w:val="00D6077F"/>
    <w:rsid w:val="00D612A7"/>
    <w:rsid w:val="00D62EE7"/>
    <w:rsid w:val="00D641EB"/>
    <w:rsid w:val="00D660D4"/>
    <w:rsid w:val="00D67B98"/>
    <w:rsid w:val="00D72407"/>
    <w:rsid w:val="00D74D97"/>
    <w:rsid w:val="00D751A1"/>
    <w:rsid w:val="00D759AC"/>
    <w:rsid w:val="00D763B6"/>
    <w:rsid w:val="00D76AFD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4DE1"/>
    <w:rsid w:val="00D96A04"/>
    <w:rsid w:val="00DA0CC9"/>
    <w:rsid w:val="00DA1F69"/>
    <w:rsid w:val="00DA2C7B"/>
    <w:rsid w:val="00DA3B45"/>
    <w:rsid w:val="00DA3D9D"/>
    <w:rsid w:val="00DA5FEE"/>
    <w:rsid w:val="00DA7F31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07614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A5E"/>
    <w:rsid w:val="00E44661"/>
    <w:rsid w:val="00E47971"/>
    <w:rsid w:val="00E53DA4"/>
    <w:rsid w:val="00E55D33"/>
    <w:rsid w:val="00E60E53"/>
    <w:rsid w:val="00E62BA2"/>
    <w:rsid w:val="00E62DDA"/>
    <w:rsid w:val="00E63B0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F18"/>
    <w:rsid w:val="00EB6586"/>
    <w:rsid w:val="00EC0A9A"/>
    <w:rsid w:val="00EC240F"/>
    <w:rsid w:val="00EC24A3"/>
    <w:rsid w:val="00EC3277"/>
    <w:rsid w:val="00EC742C"/>
    <w:rsid w:val="00ED1BDE"/>
    <w:rsid w:val="00ED4AA8"/>
    <w:rsid w:val="00ED69D3"/>
    <w:rsid w:val="00ED7037"/>
    <w:rsid w:val="00ED77BF"/>
    <w:rsid w:val="00EE0078"/>
    <w:rsid w:val="00EE11A7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5B7B"/>
    <w:rsid w:val="00F6627D"/>
    <w:rsid w:val="00F66AC7"/>
    <w:rsid w:val="00F70400"/>
    <w:rsid w:val="00F74BF3"/>
    <w:rsid w:val="00F80174"/>
    <w:rsid w:val="00F81739"/>
    <w:rsid w:val="00F84917"/>
    <w:rsid w:val="00F8756C"/>
    <w:rsid w:val="00F9213B"/>
    <w:rsid w:val="00F93FE1"/>
    <w:rsid w:val="00F96691"/>
    <w:rsid w:val="00F97824"/>
    <w:rsid w:val="00FA0162"/>
    <w:rsid w:val="00FA0DD2"/>
    <w:rsid w:val="00FA14AD"/>
    <w:rsid w:val="00FA4EA9"/>
    <w:rsid w:val="00FA5799"/>
    <w:rsid w:val="00FA712B"/>
    <w:rsid w:val="00FA735F"/>
    <w:rsid w:val="00FA7F8F"/>
    <w:rsid w:val="00FB1E5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B2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E63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autoRedefine/>
    <w:qFormat/>
    <w:rsid w:val="000932EC"/>
    <w:pPr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9D469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69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rsid w:val="00B02546"/>
    <w:pPr>
      <w:jc w:val="center"/>
    </w:pPr>
  </w:style>
  <w:style w:type="paragraph" w:customStyle="1" w:styleId="BulletedText">
    <w:name w:val="Bulleted Text"/>
    <w:link w:val="BulletedTextChar"/>
    <w:rsid w:val="009D469C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rsid w:val="009D469C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 Text Left"/>
    <w:qFormat/>
    <w:rsid w:val="009D46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0932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9D469C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Header-StudentFirstPage">
    <w:name w:val="Header - Student First Page"/>
    <w:basedOn w:val="Normal"/>
    <w:locked/>
    <w:rsid w:val="00D759AC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Superscript">
    <w:name w:val="Superscript"/>
    <w:rsid w:val="00E63B0A"/>
    <w:rPr>
      <w:rFonts w:ascii="Arial" w:hAnsi="Arial"/>
      <w:dstrike w:val="0"/>
      <w:vertAlign w:val="superscript"/>
    </w:rPr>
  </w:style>
  <w:style w:type="paragraph" w:customStyle="1" w:styleId="Materialslistcont0">
    <w:name w:val="Materials list cont."/>
    <w:basedOn w:val="Materialslist"/>
    <w:rsid w:val="00E63B0A"/>
    <w:pPr>
      <w:numPr>
        <w:numId w:val="0"/>
      </w:numPr>
      <w:tabs>
        <w:tab w:val="clear" w:pos="144"/>
        <w:tab w:val="left" w:pos="1080"/>
      </w:tabs>
      <w:suppressAutoHyphens w:val="0"/>
      <w:spacing w:line="240" w:lineRule="atLeast"/>
      <w:ind w:left="216"/>
    </w:pPr>
    <w:rPr>
      <w:rFonts w:ascii="Arial" w:hAnsi="Arial"/>
    </w:rPr>
  </w:style>
  <w:style w:type="paragraph" w:customStyle="1" w:styleId="StepIndentAlternate">
    <w:name w:val="Step Indent Alternate"/>
    <w:basedOn w:val="StepIndent"/>
    <w:rsid w:val="00E63B0A"/>
    <w:pPr>
      <w:tabs>
        <w:tab w:val="left" w:pos="1080"/>
      </w:tabs>
      <w:spacing w:before="0" w:after="120" w:line="240" w:lineRule="atLeast"/>
      <w:ind w:left="1080" w:hanging="360"/>
    </w:pPr>
    <w:rPr>
      <w:rFonts w:ascii="Century Schoolbook" w:hAnsi="Century Schoolbook"/>
    </w:rPr>
  </w:style>
  <w:style w:type="character" w:customStyle="1" w:styleId="Bold">
    <w:name w:val="Bold"/>
    <w:basedOn w:val="DefaultParagraphFont"/>
    <w:rsid w:val="00E07614"/>
    <w:rPr>
      <w:b/>
    </w:rPr>
  </w:style>
  <w:style w:type="character" w:customStyle="1" w:styleId="Subscript">
    <w:name w:val="Subscript"/>
    <w:rsid w:val="00E07614"/>
    <w:rPr>
      <w:rFonts w:ascii="Arial" w:hAnsi="Arial"/>
      <w:dstrike w:val="0"/>
      <w:vertAlign w:val="subscript"/>
    </w:rPr>
  </w:style>
  <w:style w:type="paragraph" w:customStyle="1" w:styleId="NoteIndented">
    <w:name w:val="Note Indented"/>
    <w:basedOn w:val="Note"/>
    <w:qFormat/>
    <w:rsid w:val="00E07614"/>
    <w:pPr>
      <w:spacing w:after="120" w:line="260" w:lineRule="atLeast"/>
      <w:ind w:left="720"/>
    </w:pPr>
    <w:rPr>
      <w:rFonts w:ascii="Arial" w:hAnsi="Arial"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rydelsol/Desktop/PASCO%20Ag%20Labs/Templates/EssentialScienceLabs%20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873A2EC-6E22-B34F-9260-DEE902E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EssentialScienceLabs S.dotx</Template>
  <TotalTime>3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Jerry Delsol</cp:lastModifiedBy>
  <cp:revision>3</cp:revision>
  <cp:lastPrinted>2014-01-21T22:20:00Z</cp:lastPrinted>
  <dcterms:created xsi:type="dcterms:W3CDTF">2017-07-16T04:22:00Z</dcterms:created>
  <dcterms:modified xsi:type="dcterms:W3CDTF">2017-07-16T04:24:00Z</dcterms:modified>
</cp:coreProperties>
</file>