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AD9FAE" w14:textId="77777777" w:rsidR="00466946" w:rsidRPr="00365263" w:rsidRDefault="000101F7" w:rsidP="00466946">
      <w:pPr>
        <w:pStyle w:val="Heading1"/>
      </w:pPr>
      <w:r>
        <w:t>Greenhouse Gases</w:t>
      </w:r>
    </w:p>
    <w:p w14:paraId="2BD3D9B6" w14:textId="77777777" w:rsidR="00466946" w:rsidRDefault="00A54484" w:rsidP="00466946">
      <w:pPr>
        <w:pStyle w:val="SectionHead"/>
      </w:pPr>
      <w:r>
        <w:t>Driving Question</w:t>
      </w:r>
    </w:p>
    <w:p w14:paraId="7953EC90" w14:textId="14F8AF68" w:rsidR="00466946" w:rsidRDefault="00B61F1A" w:rsidP="00466946">
      <w:pPr>
        <w:pStyle w:val="BodyText"/>
      </w:pPr>
      <w:r>
        <w:t>What are greenhouse gases and how do they interact with the atmosphere and cause a change in our climate</w:t>
      </w:r>
    </w:p>
    <w:p w14:paraId="23A73B2A" w14:textId="77777777" w:rsidR="00D612A7" w:rsidRPr="00D612A7" w:rsidRDefault="003F1F04" w:rsidP="002114AA">
      <w:pPr>
        <w:pStyle w:val="SectionHead"/>
      </w:pPr>
      <w:r w:rsidRPr="002E3738">
        <w:t xml:space="preserve">Materials </w:t>
      </w:r>
      <w:r>
        <w:t xml:space="preserve">and </w:t>
      </w:r>
      <w:r w:rsidRPr="008C6EE7">
        <w:t>Equipment</w:t>
      </w:r>
    </w:p>
    <w:tbl>
      <w:tblPr>
        <w:tblW w:w="0" w:type="auto"/>
        <w:tblLook w:val="01E0" w:firstRow="1" w:lastRow="1" w:firstColumn="1" w:lastColumn="1" w:noHBand="0" w:noVBand="0"/>
      </w:tblPr>
      <w:tblGrid>
        <w:gridCol w:w="4608"/>
        <w:gridCol w:w="4608"/>
      </w:tblGrid>
      <w:tr w:rsidR="00F20178" w:rsidRPr="004F42E4" w14:paraId="70B36BE2" w14:textId="77777777" w:rsidTr="00F257F9">
        <w:tc>
          <w:tcPr>
            <w:tcW w:w="4608" w:type="dxa"/>
          </w:tcPr>
          <w:p w14:paraId="23BC5C52" w14:textId="1BE599E8" w:rsidR="00F20178" w:rsidRPr="004F42E4" w:rsidRDefault="00F20178" w:rsidP="00F20178">
            <w:pPr>
              <w:pStyle w:val="Materialslist"/>
              <w:numPr>
                <w:ilvl w:val="0"/>
                <w:numId w:val="35"/>
              </w:numPr>
              <w:tabs>
                <w:tab w:val="clear" w:pos="144"/>
                <w:tab w:val="left" w:pos="216"/>
                <w:tab w:val="left" w:pos="1080"/>
              </w:tabs>
              <w:suppressAutoHyphens w:val="0"/>
              <w:spacing w:line="240" w:lineRule="atLeast"/>
            </w:pPr>
            <w:r w:rsidRPr="004F42E4">
              <w:t>Heavy-duty tape</w:t>
            </w:r>
          </w:p>
        </w:tc>
        <w:tc>
          <w:tcPr>
            <w:tcW w:w="4608" w:type="dxa"/>
          </w:tcPr>
          <w:p w14:paraId="0C2E8BBC" w14:textId="77777777" w:rsidR="00F20178" w:rsidRPr="004F42E4" w:rsidRDefault="00F20178" w:rsidP="00F20178">
            <w:pPr>
              <w:pStyle w:val="Materialslist"/>
              <w:numPr>
                <w:ilvl w:val="0"/>
                <w:numId w:val="35"/>
              </w:numPr>
              <w:tabs>
                <w:tab w:val="clear" w:pos="144"/>
                <w:tab w:val="left" w:pos="216"/>
                <w:tab w:val="left" w:pos="1080"/>
              </w:tabs>
              <w:suppressAutoHyphens w:val="0"/>
              <w:spacing w:line="240" w:lineRule="atLeast"/>
            </w:pPr>
            <w:r>
              <w:t xml:space="preserve">Heating lamp </w:t>
            </w:r>
          </w:p>
        </w:tc>
      </w:tr>
      <w:tr w:rsidR="00F20178" w:rsidRPr="004F42E4" w14:paraId="521878D2" w14:textId="77777777" w:rsidTr="00F257F9">
        <w:tc>
          <w:tcPr>
            <w:tcW w:w="4608" w:type="dxa"/>
          </w:tcPr>
          <w:p w14:paraId="2E3EACF9" w14:textId="77777777" w:rsidR="00F20178" w:rsidRPr="004F42E4" w:rsidRDefault="00F20178" w:rsidP="00F20178">
            <w:pPr>
              <w:pStyle w:val="Materialslist"/>
              <w:numPr>
                <w:ilvl w:val="0"/>
                <w:numId w:val="35"/>
              </w:numPr>
              <w:tabs>
                <w:tab w:val="clear" w:pos="144"/>
                <w:tab w:val="left" w:pos="216"/>
                <w:tab w:val="left" w:pos="1080"/>
              </w:tabs>
              <w:suppressAutoHyphens w:val="0"/>
              <w:spacing w:line="240" w:lineRule="atLeast"/>
            </w:pPr>
            <w:r w:rsidRPr="004F42E4">
              <w:t xml:space="preserve">Fast-response temperature probe </w:t>
            </w:r>
          </w:p>
        </w:tc>
        <w:tc>
          <w:tcPr>
            <w:tcW w:w="4608" w:type="dxa"/>
          </w:tcPr>
          <w:p w14:paraId="357E8747" w14:textId="77777777" w:rsidR="00F20178" w:rsidRPr="004F42E4" w:rsidRDefault="00F20178" w:rsidP="00F20178">
            <w:pPr>
              <w:pStyle w:val="Materialslist"/>
              <w:numPr>
                <w:ilvl w:val="0"/>
                <w:numId w:val="35"/>
              </w:numPr>
              <w:tabs>
                <w:tab w:val="clear" w:pos="144"/>
                <w:tab w:val="left" w:pos="216"/>
                <w:tab w:val="left" w:pos="1080"/>
              </w:tabs>
              <w:suppressAutoHyphens w:val="0"/>
              <w:spacing w:line="240" w:lineRule="atLeast"/>
            </w:pPr>
            <w:r>
              <w:t>Ring stand</w:t>
            </w:r>
          </w:p>
        </w:tc>
      </w:tr>
      <w:tr w:rsidR="00F20178" w:rsidRPr="004F42E4" w14:paraId="19065BFC" w14:textId="77777777" w:rsidTr="00F257F9">
        <w:tc>
          <w:tcPr>
            <w:tcW w:w="4608" w:type="dxa"/>
          </w:tcPr>
          <w:p w14:paraId="0FDFFBD0" w14:textId="77777777" w:rsidR="00F20178" w:rsidRPr="004F42E4" w:rsidRDefault="00F20178" w:rsidP="00F20178">
            <w:pPr>
              <w:pStyle w:val="Materialslist"/>
              <w:numPr>
                <w:ilvl w:val="0"/>
                <w:numId w:val="35"/>
              </w:numPr>
              <w:tabs>
                <w:tab w:val="clear" w:pos="144"/>
                <w:tab w:val="left" w:pos="216"/>
                <w:tab w:val="left" w:pos="1080"/>
              </w:tabs>
              <w:suppressAutoHyphens w:val="0"/>
              <w:spacing w:line="240" w:lineRule="atLeast"/>
            </w:pPr>
            <w:proofErr w:type="spellStart"/>
            <w:r w:rsidRPr="004F42E4">
              <w:t>EcoChamber</w:t>
            </w:r>
            <w:proofErr w:type="spellEnd"/>
            <w:r w:rsidRPr="004F42E4">
              <w:t xml:space="preserve"> with stoppers</w:t>
            </w:r>
          </w:p>
        </w:tc>
        <w:tc>
          <w:tcPr>
            <w:tcW w:w="4608" w:type="dxa"/>
          </w:tcPr>
          <w:p w14:paraId="1ECC2724" w14:textId="77777777" w:rsidR="00F20178" w:rsidRPr="004F42E4" w:rsidRDefault="00F20178" w:rsidP="00F20178">
            <w:pPr>
              <w:pStyle w:val="Materialslist"/>
              <w:numPr>
                <w:ilvl w:val="0"/>
                <w:numId w:val="35"/>
              </w:numPr>
              <w:tabs>
                <w:tab w:val="clear" w:pos="144"/>
                <w:tab w:val="left" w:pos="216"/>
                <w:tab w:val="left" w:pos="1080"/>
              </w:tabs>
              <w:suppressAutoHyphens w:val="0"/>
              <w:spacing w:line="240" w:lineRule="atLeast"/>
            </w:pPr>
            <w:r w:rsidRPr="004F42E4">
              <w:t>Balance (1 per class)</w:t>
            </w:r>
          </w:p>
        </w:tc>
      </w:tr>
      <w:tr w:rsidR="00F20178" w:rsidRPr="004F42E4" w14:paraId="414B9F7A" w14:textId="77777777" w:rsidTr="00F257F9">
        <w:tc>
          <w:tcPr>
            <w:tcW w:w="4608" w:type="dxa"/>
          </w:tcPr>
          <w:p w14:paraId="24038619" w14:textId="77777777" w:rsidR="00F20178" w:rsidRPr="004F42E4" w:rsidRDefault="00F20178" w:rsidP="00F20178">
            <w:pPr>
              <w:pStyle w:val="Materialslist"/>
              <w:numPr>
                <w:ilvl w:val="0"/>
                <w:numId w:val="35"/>
              </w:numPr>
              <w:tabs>
                <w:tab w:val="clear" w:pos="144"/>
                <w:tab w:val="left" w:pos="216"/>
                <w:tab w:val="left" w:pos="1080"/>
              </w:tabs>
              <w:suppressAutoHyphens w:val="0"/>
              <w:spacing w:line="240" w:lineRule="atLeast"/>
            </w:pPr>
            <w:r w:rsidRPr="004F42E4">
              <w:t>Size 5 or 5 1/2 solid stoppers (2)</w:t>
            </w:r>
          </w:p>
        </w:tc>
        <w:tc>
          <w:tcPr>
            <w:tcW w:w="4608" w:type="dxa"/>
          </w:tcPr>
          <w:p w14:paraId="363C45B9" w14:textId="77777777" w:rsidR="00F20178" w:rsidRPr="004F42E4" w:rsidRDefault="00F20178" w:rsidP="00F20178">
            <w:pPr>
              <w:pStyle w:val="Materialslist"/>
              <w:numPr>
                <w:ilvl w:val="0"/>
                <w:numId w:val="35"/>
              </w:numPr>
              <w:tabs>
                <w:tab w:val="clear" w:pos="144"/>
                <w:tab w:val="left" w:pos="216"/>
                <w:tab w:val="left" w:pos="1080"/>
              </w:tabs>
              <w:suppressAutoHyphens w:val="0"/>
              <w:spacing w:line="240" w:lineRule="atLeast"/>
            </w:pPr>
            <w:r w:rsidRPr="004F42E4">
              <w:t xml:space="preserve">Canned keyboard </w:t>
            </w:r>
            <w:r w:rsidRPr="00B45D50">
              <w:t>duster (fresh)</w:t>
            </w:r>
          </w:p>
        </w:tc>
      </w:tr>
      <w:tr w:rsidR="00F20178" w:rsidRPr="004F42E4" w14:paraId="3185B378" w14:textId="77777777" w:rsidTr="00F257F9">
        <w:tc>
          <w:tcPr>
            <w:tcW w:w="4608" w:type="dxa"/>
          </w:tcPr>
          <w:p w14:paraId="0D31D9EC" w14:textId="77777777" w:rsidR="00F20178" w:rsidRPr="004F42E4" w:rsidRDefault="00F20178" w:rsidP="00F20178">
            <w:pPr>
              <w:pStyle w:val="Materialslist"/>
              <w:numPr>
                <w:ilvl w:val="0"/>
                <w:numId w:val="35"/>
              </w:numPr>
              <w:tabs>
                <w:tab w:val="clear" w:pos="144"/>
                <w:tab w:val="left" w:pos="216"/>
                <w:tab w:val="left" w:pos="1080"/>
              </w:tabs>
              <w:suppressAutoHyphens w:val="0"/>
              <w:spacing w:line="240" w:lineRule="atLeast"/>
            </w:pPr>
            <w:r>
              <w:t>Dark a</w:t>
            </w:r>
            <w:r w:rsidRPr="004F42E4">
              <w:t>quarium rocks or dark sand (approximately</w:t>
            </w:r>
          </w:p>
        </w:tc>
        <w:tc>
          <w:tcPr>
            <w:tcW w:w="4608" w:type="dxa"/>
          </w:tcPr>
          <w:p w14:paraId="4C81FAF7" w14:textId="32E525BD" w:rsidR="00F20178" w:rsidRPr="004F42E4" w:rsidRDefault="00F20178" w:rsidP="00F20178">
            <w:pPr>
              <w:pStyle w:val="Materialslist"/>
              <w:numPr>
                <w:ilvl w:val="0"/>
                <w:numId w:val="0"/>
              </w:numPr>
              <w:tabs>
                <w:tab w:val="clear" w:pos="144"/>
                <w:tab w:val="left" w:pos="216"/>
                <w:tab w:val="left" w:pos="1080"/>
              </w:tabs>
              <w:suppressAutoHyphens w:val="0"/>
              <w:spacing w:line="240" w:lineRule="atLeast"/>
            </w:pPr>
          </w:p>
        </w:tc>
      </w:tr>
      <w:tr w:rsidR="00F20178" w:rsidRPr="004F42E4" w14:paraId="77CA0411" w14:textId="77777777" w:rsidTr="00F257F9">
        <w:tc>
          <w:tcPr>
            <w:tcW w:w="4608" w:type="dxa"/>
          </w:tcPr>
          <w:p w14:paraId="7142BEFC" w14:textId="77777777" w:rsidR="00F20178" w:rsidRPr="004F42E4" w:rsidRDefault="00F20178" w:rsidP="00F257F9">
            <w:pPr>
              <w:pStyle w:val="Materialslistcont0"/>
            </w:pPr>
            <w:r w:rsidRPr="004F42E4">
              <w:t>200</w:t>
            </w:r>
            <w:r>
              <w:t xml:space="preserve"> </w:t>
            </w:r>
            <w:r w:rsidRPr="004F42E4">
              <w:t>g)</w:t>
            </w:r>
          </w:p>
        </w:tc>
        <w:tc>
          <w:tcPr>
            <w:tcW w:w="4608" w:type="dxa"/>
          </w:tcPr>
          <w:p w14:paraId="28A5B2D3" w14:textId="77777777" w:rsidR="00F20178" w:rsidRPr="004F42E4" w:rsidRDefault="00F20178" w:rsidP="00F20178">
            <w:pPr>
              <w:pStyle w:val="Materialslistcont0"/>
            </w:pPr>
          </w:p>
        </w:tc>
      </w:tr>
    </w:tbl>
    <w:p w14:paraId="239E73A2" w14:textId="77777777" w:rsidR="00004535" w:rsidRDefault="00004535" w:rsidP="00004535">
      <w:pPr>
        <w:pStyle w:val="SectionHead"/>
      </w:pPr>
      <w:r>
        <w:t>Background</w:t>
      </w:r>
    </w:p>
    <w:p w14:paraId="10C6C47A" w14:textId="41549707" w:rsidR="00004535" w:rsidRPr="00C64E90" w:rsidRDefault="000D326F" w:rsidP="00004535">
      <w:pPr>
        <w:pStyle w:val="BodyText"/>
      </w:pPr>
      <w:r w:rsidRPr="000D326F">
        <w:t>Carbon dioxide and methane are greenhouse gases – atmospheric gases that absorb reradiated energy from the earth’s surface and trap heat in the atmosphere. Solar radiation from the sun passes through the atmosphere and is partially absorbed by the earth’s surface.</w:t>
      </w:r>
      <w:r w:rsidRPr="000D326F">
        <w:t xml:space="preserve"> </w:t>
      </w:r>
      <w:r w:rsidRPr="000D326F">
        <w:t>Some of this radiation passes through the atmosphere and into space, while greenhouse gases absorb the remainder, trapping heat in the atmosphere. This is called the greenhouse effect</w:t>
      </w:r>
      <w:r w:rsidR="00F20178">
        <w:t xml:space="preserve"> that can affect climate change. </w:t>
      </w:r>
      <w:r w:rsidR="00F20178" w:rsidRPr="000D326F">
        <w:rPr>
          <w:rFonts w:eastAsiaTheme="minorHAnsi"/>
          <w:color w:val="000000"/>
          <w:szCs w:val="24"/>
        </w:rPr>
        <w:t>Climate change affects agriculture in a number of ways, including through changes in average temperatures, rainfall, and climate extremes (e.g., </w:t>
      </w:r>
      <w:r w:rsidR="00F20178" w:rsidRPr="000D326F">
        <w:rPr>
          <w:rFonts w:eastAsiaTheme="minorHAnsi"/>
          <w:bCs/>
          <w:color w:val="000000"/>
          <w:szCs w:val="24"/>
        </w:rPr>
        <w:t>heat waves</w:t>
      </w:r>
      <w:r w:rsidR="00F20178" w:rsidRPr="000D326F">
        <w:rPr>
          <w:rFonts w:eastAsiaTheme="minorHAnsi"/>
          <w:color w:val="000000"/>
          <w:szCs w:val="24"/>
        </w:rPr>
        <w:t>); changes in pests and diseases; changes in atmospheric </w:t>
      </w:r>
      <w:r w:rsidR="00F20178" w:rsidRPr="000D326F">
        <w:rPr>
          <w:rFonts w:eastAsiaTheme="minorHAnsi"/>
          <w:bCs/>
          <w:color w:val="000000"/>
          <w:szCs w:val="24"/>
        </w:rPr>
        <w:t>carbon dioxide</w:t>
      </w:r>
      <w:r w:rsidR="00F20178" w:rsidRPr="000D326F">
        <w:rPr>
          <w:rFonts w:eastAsiaTheme="minorHAnsi"/>
          <w:color w:val="000000"/>
          <w:szCs w:val="24"/>
        </w:rPr>
        <w:t> and ground-level ozone concentrations which also could disrupt food availability, reduce the access as well as food quality.</w:t>
      </w:r>
    </w:p>
    <w:p w14:paraId="5E5BAFEF" w14:textId="77777777" w:rsidR="00466946" w:rsidRDefault="00764D58" w:rsidP="002114AA">
      <w:pPr>
        <w:pStyle w:val="SectionHead"/>
      </w:pPr>
      <w:r>
        <w:t>Procedure</w:t>
      </w:r>
    </w:p>
    <w:p w14:paraId="7E795423" w14:textId="1558B34C" w:rsidR="00466946" w:rsidRDefault="00466946" w:rsidP="006A347C">
      <w:pPr>
        <w:pStyle w:val="Step"/>
      </w:pPr>
      <w:r>
        <w:t>1.</w:t>
      </w:r>
      <w:r>
        <w:tab/>
      </w:r>
      <w:r w:rsidR="00805883">
        <w:t>Connect the fast response temperature probe sensor.</w:t>
      </w:r>
    </w:p>
    <w:p w14:paraId="32B4847F" w14:textId="77777777" w:rsidR="00805883" w:rsidRDefault="002114AA" w:rsidP="006A347C">
      <w:pPr>
        <w:pStyle w:val="Step"/>
        <w:rPr>
          <w:rFonts w:eastAsia="Arial Unicode MS"/>
        </w:rPr>
      </w:pPr>
      <w:r>
        <w:t>2</w:t>
      </w:r>
      <w:r w:rsidR="00466946">
        <w:t>.</w:t>
      </w:r>
      <w:r w:rsidR="00466946">
        <w:tab/>
      </w:r>
      <w:r w:rsidR="00805883">
        <w:rPr>
          <w:rFonts w:eastAsia="Arial Unicode MS"/>
        </w:rPr>
        <w:t>Open the Greenhouse Gases lab file.</w:t>
      </w:r>
    </w:p>
    <w:p w14:paraId="52A90AEC" w14:textId="524BD96C" w:rsidR="00597BFD" w:rsidRDefault="00805883" w:rsidP="006A347C">
      <w:pPr>
        <w:pStyle w:val="Step"/>
      </w:pPr>
      <w:r>
        <w:t>3</w:t>
      </w:r>
      <w:r w:rsidR="00597BFD" w:rsidRPr="00790C66">
        <w:t>.</w:t>
      </w:r>
      <w:r w:rsidR="00597BFD">
        <w:tab/>
      </w:r>
      <w:r>
        <w:t xml:space="preserve">Place 3 flat stoppers into the holes on the top of each </w:t>
      </w:r>
      <w:proofErr w:type="spellStart"/>
      <w:r>
        <w:t>EcoChamber</w:t>
      </w:r>
      <w:proofErr w:type="spellEnd"/>
      <w:r>
        <w:t>. These stoppers have small holes to accommodate the temperature sensor. Plug two of these holes with the small rubber dowels.</w:t>
      </w:r>
    </w:p>
    <w:p w14:paraId="6E9853DD" w14:textId="20373776" w:rsidR="00934A07" w:rsidRDefault="00934A07" w:rsidP="006A347C">
      <w:pPr>
        <w:pStyle w:val="Step"/>
      </w:pPr>
      <w:r>
        <w:rPr>
          <w:rFonts w:eastAsia="Arial Unicode MS"/>
        </w:rPr>
        <w:t>4.</w:t>
      </w:r>
      <w:r>
        <w:rPr>
          <w:rFonts w:eastAsia="Arial Unicode MS"/>
        </w:rPr>
        <w:tab/>
      </w:r>
      <w:r>
        <w:t>Thread the temperature sensor through the hole in the last stopper on the lid of the chamber. Pull the temperature sensor through the stopper until the sensor hangs down approximately halfway in the chamber.</w:t>
      </w:r>
      <w:r w:rsidRPr="00934A07">
        <w:t xml:space="preserve"> </w:t>
      </w:r>
      <w:r>
        <w:t>Once the temperature sensor is in place, cover the hole with heavy-duty tape.</w:t>
      </w:r>
    </w:p>
    <w:p w14:paraId="212728EA" w14:textId="72984439" w:rsidR="00934A07" w:rsidRDefault="00934A07" w:rsidP="006A347C">
      <w:pPr>
        <w:pStyle w:val="Step"/>
      </w:pPr>
      <w:r>
        <w:rPr>
          <w:rFonts w:eastAsia="Arial Unicode MS"/>
        </w:rPr>
        <w:t>5.</w:t>
      </w:r>
      <w:r>
        <w:rPr>
          <w:rFonts w:eastAsia="Arial Unicode MS"/>
        </w:rPr>
        <w:tab/>
      </w:r>
      <w:r>
        <w:t>Place</w:t>
      </w:r>
      <w:r>
        <w:t xml:space="preserve"> </w:t>
      </w:r>
      <w:r>
        <w:t xml:space="preserve">approximately 200 grams of aquarium rocks or enough to cover the bottom of each chamber. </w:t>
      </w:r>
    </w:p>
    <w:p w14:paraId="567E2715" w14:textId="2969E9B4" w:rsidR="00934A07" w:rsidRDefault="00934A07" w:rsidP="006A347C">
      <w:pPr>
        <w:pStyle w:val="Step"/>
      </w:pPr>
      <w:r>
        <w:t>6.</w:t>
      </w:r>
      <w:r>
        <w:tab/>
      </w:r>
      <w:r>
        <w:t>Place the lid on the chamber, and stopper the holes on the sides of the chamber with solid stoppers (size 5 or 5 1/2 will work). If the stoppers are not solid, cover them with heavy-duty tape to ensure a good seal.</w:t>
      </w:r>
    </w:p>
    <w:p w14:paraId="595DD152" w14:textId="0FE6CEB1" w:rsidR="00934A07" w:rsidRDefault="00934A07" w:rsidP="006A347C">
      <w:pPr>
        <w:pStyle w:val="Step"/>
      </w:pPr>
      <w:r>
        <w:t>7.</w:t>
      </w:r>
      <w:r>
        <w:tab/>
      </w:r>
      <w:r>
        <w:t>Position the heating lamp so that it will shine on the chamber, angled slightly downward to increase the amount of solar radiation hitting the rocks. Do not turn the light on yet.</w:t>
      </w:r>
    </w:p>
    <w:p w14:paraId="249418C5" w14:textId="2F533572" w:rsidR="00934A07" w:rsidRDefault="00934A07" w:rsidP="006A347C">
      <w:pPr>
        <w:pStyle w:val="Step"/>
      </w:pPr>
      <w:r>
        <w:t>8.</w:t>
      </w:r>
      <w:r>
        <w:tab/>
      </w:r>
      <w:r>
        <w:t>Display Temperature on the y-axis of a graph with Time on the x-axis.</w:t>
      </w:r>
    </w:p>
    <w:p w14:paraId="26361103" w14:textId="7F3CC329" w:rsidR="00934A07" w:rsidRDefault="00934A07" w:rsidP="006A347C">
      <w:pPr>
        <w:pStyle w:val="Step"/>
        <w:rPr>
          <w:rStyle w:val="Bold"/>
        </w:rPr>
      </w:pPr>
      <w:r>
        <w:t>9.</w:t>
      </w:r>
      <w:r>
        <w:tab/>
      </w:r>
      <w:r>
        <w:t>Turn on the lamp and begin recording data</w:t>
      </w:r>
      <w:r>
        <w:t xml:space="preserve"> a</w:t>
      </w:r>
      <w:r>
        <w:t>fter 5 minutes, turn the lamp off and continue to record data for 5 minutes more</w:t>
      </w:r>
      <w:r>
        <w:t>. Stop recording data.</w:t>
      </w:r>
      <w:r w:rsidR="0001086B">
        <w:t xml:space="preserve"> </w:t>
      </w:r>
      <w:r w:rsidR="006A347C">
        <w:t>Write</w:t>
      </w:r>
      <w:r w:rsidR="0001086B">
        <w:t xml:space="preserve"> the data in Table 1 under the column headings</w:t>
      </w:r>
      <w:r w:rsidR="006A347C">
        <w:t>;</w:t>
      </w:r>
      <w:r w:rsidR="0001086B">
        <w:t xml:space="preserve"> “</w:t>
      </w:r>
      <w:r w:rsidR="0001086B" w:rsidRPr="004F42E4">
        <w:rPr>
          <w:rStyle w:val="Bold"/>
        </w:rPr>
        <w:t xml:space="preserve">Initial </w:t>
      </w:r>
      <w:r w:rsidR="0001086B">
        <w:rPr>
          <w:rStyle w:val="Bold"/>
        </w:rPr>
        <w:t>T</w:t>
      </w:r>
      <w:r w:rsidR="0001086B" w:rsidRPr="004F42E4">
        <w:rPr>
          <w:rStyle w:val="Bold"/>
        </w:rPr>
        <w:t>emp</w:t>
      </w:r>
      <w:r w:rsidR="0001086B">
        <w:rPr>
          <w:rStyle w:val="Bold"/>
        </w:rPr>
        <w:t>.</w:t>
      </w:r>
      <w:r w:rsidR="0001086B">
        <w:rPr>
          <w:rStyle w:val="Bold"/>
        </w:rPr>
        <w:br/>
      </w:r>
      <w:r w:rsidR="0001086B" w:rsidRPr="004F42E4">
        <w:rPr>
          <w:rStyle w:val="Bold"/>
        </w:rPr>
        <w:lastRenderedPageBreak/>
        <w:t>°C</w:t>
      </w:r>
      <w:r w:rsidR="0001086B">
        <w:rPr>
          <w:rStyle w:val="Bold"/>
        </w:rPr>
        <w:t xml:space="preserve">”, “Maximum Temp. </w:t>
      </w:r>
      <w:r w:rsidR="0001086B" w:rsidRPr="004F42E4">
        <w:rPr>
          <w:rStyle w:val="Bold"/>
        </w:rPr>
        <w:t>°C</w:t>
      </w:r>
      <w:r w:rsidR="0001086B">
        <w:rPr>
          <w:rStyle w:val="Bold"/>
        </w:rPr>
        <w:t xml:space="preserve">”, “Increase in Temp. </w:t>
      </w:r>
      <w:r w:rsidR="0001086B" w:rsidRPr="004F42E4">
        <w:rPr>
          <w:rStyle w:val="Bold"/>
        </w:rPr>
        <w:t>°C</w:t>
      </w:r>
      <w:r w:rsidR="0001086B">
        <w:rPr>
          <w:rStyle w:val="Bold"/>
        </w:rPr>
        <w:t xml:space="preserve">”, “Final Temp. </w:t>
      </w:r>
      <w:r w:rsidR="0001086B" w:rsidRPr="004F42E4">
        <w:rPr>
          <w:rStyle w:val="Bold"/>
        </w:rPr>
        <w:t>°C</w:t>
      </w:r>
      <w:r w:rsidR="006A347C">
        <w:rPr>
          <w:rStyle w:val="Bold"/>
        </w:rPr>
        <w:t>”, “</w:t>
      </w:r>
      <w:r w:rsidR="0001086B">
        <w:rPr>
          <w:rStyle w:val="Bold"/>
        </w:rPr>
        <w:t xml:space="preserve">Change in Temp. </w:t>
      </w:r>
      <w:r w:rsidR="0001086B" w:rsidRPr="004F42E4">
        <w:rPr>
          <w:rStyle w:val="Bold"/>
        </w:rPr>
        <w:t>°C</w:t>
      </w:r>
      <w:r w:rsidR="0001086B">
        <w:rPr>
          <w:rStyle w:val="Bold"/>
        </w:rPr>
        <w:t>”</w:t>
      </w:r>
      <w:r w:rsidR="00557C8B">
        <w:rPr>
          <w:rStyle w:val="Bold"/>
        </w:rPr>
        <w:t xml:space="preserve"> in the “control row”.</w:t>
      </w:r>
    </w:p>
    <w:p w14:paraId="37F33627" w14:textId="50AEDC8A" w:rsidR="006A347C" w:rsidRDefault="006A347C" w:rsidP="006A347C">
      <w:pPr>
        <w:pStyle w:val="Step"/>
      </w:pPr>
      <w:r w:rsidRPr="006A347C">
        <w:rPr>
          <w:rStyle w:val="Bold"/>
          <w:b w:val="0"/>
        </w:rPr>
        <w:t>10.</w:t>
      </w:r>
      <w:r w:rsidRPr="006A347C">
        <w:rPr>
          <w:rStyle w:val="Bold"/>
          <w:b w:val="0"/>
        </w:rPr>
        <w:tab/>
      </w:r>
      <w:r>
        <w:t xml:space="preserve">Open the </w:t>
      </w:r>
      <w:proofErr w:type="spellStart"/>
      <w:r>
        <w:t>EcoChamber</w:t>
      </w:r>
      <w:proofErr w:type="spellEnd"/>
      <w:r>
        <w:t xml:space="preserve"> and allow it to cool completely. You may want to replace the rocks with room temperature rocks, but use the same mass of rocks as you did before.</w:t>
      </w:r>
    </w:p>
    <w:p w14:paraId="43DF30F6" w14:textId="77777777" w:rsidR="006A347C" w:rsidRPr="006A0CF7" w:rsidRDefault="006A347C" w:rsidP="006A347C">
      <w:pPr>
        <w:pStyle w:val="Step"/>
      </w:pPr>
      <w:r>
        <w:t>11.</w:t>
      </w:r>
      <w:r>
        <w:tab/>
      </w:r>
      <w:r w:rsidRPr="00D87D9B">
        <w:t xml:space="preserve">Replace the lid on the </w:t>
      </w:r>
      <w:proofErr w:type="spellStart"/>
      <w:r w:rsidRPr="00D87D9B">
        <w:t>EcoChamber</w:t>
      </w:r>
      <w:proofErr w:type="spellEnd"/>
      <w:r w:rsidRPr="00D87D9B">
        <w:t>.</w:t>
      </w:r>
      <w:r>
        <w:t xml:space="preserve"> Ensure</w:t>
      </w:r>
      <w:r w:rsidRPr="00D87D9B">
        <w:t xml:space="preserve"> that the temperature probe is hanging as it was in the first trial</w:t>
      </w:r>
      <w:r>
        <w:t>, and that the lamp and the chamber are positioned exactly as they were in the first trial</w:t>
      </w:r>
      <w:r w:rsidRPr="00D87D9B">
        <w:t>.</w:t>
      </w:r>
    </w:p>
    <w:p w14:paraId="5F4F856E" w14:textId="6F45E807" w:rsidR="006A347C" w:rsidRDefault="006A347C" w:rsidP="006A347C">
      <w:pPr>
        <w:pStyle w:val="Step"/>
      </w:pPr>
      <w:r w:rsidRPr="006A347C">
        <w:rPr>
          <w:rFonts w:eastAsia="Arial Unicode MS"/>
        </w:rPr>
        <w:t>12.</w:t>
      </w:r>
      <w:r>
        <w:rPr>
          <w:rFonts w:eastAsia="Arial Unicode MS"/>
          <w:b/>
        </w:rPr>
        <w:tab/>
      </w:r>
      <w:r w:rsidRPr="004F42E4">
        <w:t xml:space="preserve">Peel back the tape on the rubber stopper on the side of the chamber and place the straw of the keyboard duster into the hole. Fill the chamber with </w:t>
      </w:r>
      <w:proofErr w:type="spellStart"/>
      <w:r w:rsidRPr="004F42E4">
        <w:t>difluoroethane</w:t>
      </w:r>
      <w:proofErr w:type="spellEnd"/>
      <w:r w:rsidRPr="004F42E4">
        <w:t xml:space="preserve"> by pulling the trigger on the can in a series of short bursts. Keep the can upright while dispensing.</w:t>
      </w:r>
      <w:r>
        <w:t xml:space="preserve"> </w:t>
      </w:r>
    </w:p>
    <w:p w14:paraId="1860951B" w14:textId="0C093196" w:rsidR="006A347C" w:rsidRDefault="006A347C" w:rsidP="006A347C">
      <w:pPr>
        <w:pStyle w:val="Step"/>
      </w:pPr>
      <w:r>
        <w:t>13.</w:t>
      </w:r>
      <w:r>
        <w:tab/>
      </w:r>
      <w:r>
        <w:t>Begin recording data without turning on the lamp</w:t>
      </w:r>
      <w:r>
        <w:rPr>
          <w:rStyle w:val="Superscript"/>
        </w:rPr>
        <w:t xml:space="preserve"> </w:t>
      </w:r>
      <w:r w:rsidRPr="00BC7DB8">
        <w:t xml:space="preserve">and continue to dispense the </w:t>
      </w:r>
      <w:proofErr w:type="spellStart"/>
      <w:r w:rsidRPr="00BC7DB8">
        <w:t>difluoroethane</w:t>
      </w:r>
      <w:proofErr w:type="spellEnd"/>
      <w:r w:rsidRPr="00BC7DB8">
        <w:t xml:space="preserve"> in short bursts.</w:t>
      </w:r>
      <w:r>
        <w:t xml:space="preserve"> </w:t>
      </w:r>
      <w:r>
        <w:t xml:space="preserve">Watch the data carefully. Once the temperature inside the chamber is below the starting temperature of the control run, stop dispensing </w:t>
      </w:r>
      <w:proofErr w:type="spellStart"/>
      <w:r>
        <w:t>difluoroethane</w:t>
      </w:r>
      <w:proofErr w:type="spellEnd"/>
      <w:r>
        <w:t>.</w:t>
      </w:r>
      <w:r>
        <w:t xml:space="preserve"> </w:t>
      </w:r>
      <w:r>
        <w:t>Remove the straw and immediately plug the hole</w:t>
      </w:r>
      <w:r w:rsidRPr="00EB4D35">
        <w:t>.</w:t>
      </w:r>
    </w:p>
    <w:p w14:paraId="57BFFBB7" w14:textId="4BA2F3B6" w:rsidR="006A347C" w:rsidRDefault="006A347C" w:rsidP="006A347C">
      <w:pPr>
        <w:pStyle w:val="Step"/>
        <w:rPr>
          <w:b/>
        </w:rPr>
      </w:pPr>
      <w:r>
        <w:t>14.</w:t>
      </w:r>
      <w:r>
        <w:tab/>
      </w:r>
      <w:r>
        <w:t>Watch the temperature on the graph. When the temperature is 2 to 3 degrees below the starting point of the first run, stop recording data.</w:t>
      </w:r>
      <w:r>
        <w:t xml:space="preserve"> And write the data in Table 1under the column headings;</w:t>
      </w:r>
      <w:r>
        <w:t xml:space="preserve"> “</w:t>
      </w:r>
      <w:r w:rsidRPr="004F42E4">
        <w:rPr>
          <w:rStyle w:val="Bold"/>
        </w:rPr>
        <w:t xml:space="preserve">Initial </w:t>
      </w:r>
      <w:r>
        <w:rPr>
          <w:rStyle w:val="Bold"/>
        </w:rPr>
        <w:t>T</w:t>
      </w:r>
      <w:r w:rsidRPr="004F42E4">
        <w:rPr>
          <w:rStyle w:val="Bold"/>
        </w:rPr>
        <w:t>emp</w:t>
      </w:r>
      <w:r>
        <w:rPr>
          <w:rStyle w:val="Bold"/>
        </w:rPr>
        <w:t>.</w:t>
      </w:r>
      <w:r>
        <w:rPr>
          <w:rStyle w:val="Bold"/>
        </w:rPr>
        <w:br/>
      </w:r>
      <w:r w:rsidRPr="004F42E4">
        <w:rPr>
          <w:rStyle w:val="Bold"/>
        </w:rPr>
        <w:t>°C</w:t>
      </w:r>
      <w:r>
        <w:rPr>
          <w:rStyle w:val="Bold"/>
        </w:rPr>
        <w:t xml:space="preserve">”, “Maximum Temp. </w:t>
      </w:r>
      <w:r w:rsidRPr="004F42E4">
        <w:rPr>
          <w:rStyle w:val="Bold"/>
        </w:rPr>
        <w:t>°C</w:t>
      </w:r>
      <w:r>
        <w:rPr>
          <w:rStyle w:val="Bold"/>
        </w:rPr>
        <w:t xml:space="preserve">”, “Increase in Temp. </w:t>
      </w:r>
      <w:r w:rsidRPr="004F42E4">
        <w:rPr>
          <w:rStyle w:val="Bold"/>
        </w:rPr>
        <w:t>°C</w:t>
      </w:r>
      <w:r>
        <w:rPr>
          <w:rStyle w:val="Bold"/>
        </w:rPr>
        <w:t xml:space="preserve">”, “Final Temp. </w:t>
      </w:r>
      <w:r w:rsidRPr="004F42E4">
        <w:rPr>
          <w:rStyle w:val="Bold"/>
        </w:rPr>
        <w:t>°C</w:t>
      </w:r>
      <w:r>
        <w:rPr>
          <w:rStyle w:val="Bold"/>
        </w:rPr>
        <w:t xml:space="preserve">”, “Change in Temp. </w:t>
      </w:r>
      <w:r w:rsidRPr="004F42E4">
        <w:rPr>
          <w:rStyle w:val="Bold"/>
        </w:rPr>
        <w:t>°C</w:t>
      </w:r>
      <w:r>
        <w:rPr>
          <w:rStyle w:val="Bold"/>
        </w:rPr>
        <w:t>”</w:t>
      </w:r>
      <w:r w:rsidR="008074CE">
        <w:rPr>
          <w:rStyle w:val="Bold"/>
        </w:rPr>
        <w:t xml:space="preserve"> in the </w:t>
      </w:r>
      <w:r w:rsidR="008074CE" w:rsidRPr="008074CE">
        <w:rPr>
          <w:rStyle w:val="Bold"/>
          <w:b w:val="0"/>
        </w:rPr>
        <w:t>“</w:t>
      </w:r>
      <w:r w:rsidR="008074CE" w:rsidRPr="008074CE">
        <w:rPr>
          <w:b/>
        </w:rPr>
        <w:t>Experimental (</w:t>
      </w:r>
      <w:proofErr w:type="spellStart"/>
      <w:r w:rsidR="008074CE" w:rsidRPr="008074CE">
        <w:rPr>
          <w:b/>
        </w:rPr>
        <w:t>difluoroethane</w:t>
      </w:r>
      <w:proofErr w:type="spellEnd"/>
      <w:r w:rsidR="008074CE" w:rsidRPr="008074CE">
        <w:rPr>
          <w:b/>
        </w:rPr>
        <w:t>)</w:t>
      </w:r>
      <w:r w:rsidR="008074CE" w:rsidRPr="008074CE">
        <w:rPr>
          <w:b/>
        </w:rPr>
        <w:t>” row.</w:t>
      </w:r>
    </w:p>
    <w:p w14:paraId="2C507EE6" w14:textId="77777777" w:rsidR="00557C8B" w:rsidRPr="00933AF9" w:rsidRDefault="00557C8B" w:rsidP="00557C8B">
      <w:pPr>
        <w:pStyle w:val="CaptionAbove"/>
      </w:pPr>
      <w:r w:rsidRPr="004D7947">
        <w:t xml:space="preserve">Table </w:t>
      </w:r>
      <w:r>
        <w:t>1</w:t>
      </w:r>
      <w:r w:rsidRPr="004D7947">
        <w:t xml:space="preserve">: </w:t>
      </w:r>
      <w:r>
        <w:t>Temperature data</w:t>
      </w:r>
    </w:p>
    <w:tbl>
      <w:tblPr>
        <w:tblW w:w="4875" w:type="pct"/>
        <w:tblInd w:w="1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43" w:type="dxa"/>
          <w:left w:w="115" w:type="dxa"/>
          <w:bottom w:w="43" w:type="dxa"/>
          <w:right w:w="115" w:type="dxa"/>
        </w:tblCellMar>
        <w:tblLook w:val="01E0" w:firstRow="1" w:lastRow="1" w:firstColumn="1" w:lastColumn="1" w:noHBand="0" w:noVBand="0"/>
      </w:tblPr>
      <w:tblGrid>
        <w:gridCol w:w="1877"/>
        <w:gridCol w:w="1306"/>
        <w:gridCol w:w="1495"/>
        <w:gridCol w:w="1588"/>
        <w:gridCol w:w="1401"/>
        <w:gridCol w:w="1683"/>
      </w:tblGrid>
      <w:tr w:rsidR="00557C8B" w14:paraId="48FBAED4" w14:textId="77777777" w:rsidTr="00F257F9">
        <w:tc>
          <w:tcPr>
            <w:tcW w:w="1003" w:type="pct"/>
            <w:vAlign w:val="center"/>
          </w:tcPr>
          <w:p w14:paraId="27210E8E" w14:textId="77777777" w:rsidR="00557C8B" w:rsidRPr="004F42E4" w:rsidRDefault="00557C8B" w:rsidP="00F257F9">
            <w:pPr>
              <w:pStyle w:val="Centered"/>
              <w:rPr>
                <w:rStyle w:val="Bold"/>
              </w:rPr>
            </w:pPr>
            <w:r w:rsidRPr="004F42E4">
              <w:rPr>
                <w:rStyle w:val="Bold"/>
              </w:rPr>
              <w:t>Chamber</w:t>
            </w:r>
          </w:p>
        </w:tc>
        <w:tc>
          <w:tcPr>
            <w:tcW w:w="698" w:type="pct"/>
            <w:vAlign w:val="center"/>
          </w:tcPr>
          <w:p w14:paraId="3A381EA0" w14:textId="77777777" w:rsidR="00557C8B" w:rsidRPr="00BC7DB8" w:rsidRDefault="00557C8B" w:rsidP="00F257F9">
            <w:pPr>
              <w:pStyle w:val="Centered"/>
              <w:rPr>
                <w:b/>
              </w:rPr>
            </w:pPr>
            <w:r w:rsidRPr="004F42E4">
              <w:rPr>
                <w:rStyle w:val="Bold"/>
              </w:rPr>
              <w:t xml:space="preserve">Initial </w:t>
            </w:r>
            <w:r>
              <w:rPr>
                <w:rStyle w:val="Bold"/>
              </w:rPr>
              <w:t>T</w:t>
            </w:r>
            <w:r w:rsidRPr="004F42E4">
              <w:rPr>
                <w:rStyle w:val="Bold"/>
              </w:rPr>
              <w:t>emp</w:t>
            </w:r>
            <w:r>
              <w:rPr>
                <w:rStyle w:val="Bold"/>
              </w:rPr>
              <w:t>.</w:t>
            </w:r>
            <w:r>
              <w:rPr>
                <w:rStyle w:val="Bold"/>
              </w:rPr>
              <w:br/>
            </w:r>
            <w:r w:rsidRPr="004F42E4">
              <w:rPr>
                <w:rStyle w:val="Bold"/>
              </w:rPr>
              <w:t>°C</w:t>
            </w:r>
          </w:p>
        </w:tc>
        <w:tc>
          <w:tcPr>
            <w:tcW w:w="799" w:type="pct"/>
            <w:vAlign w:val="center"/>
          </w:tcPr>
          <w:p w14:paraId="15FBAD14" w14:textId="77777777" w:rsidR="00557C8B" w:rsidRPr="004F42E4" w:rsidRDefault="00557C8B" w:rsidP="00F257F9">
            <w:pPr>
              <w:pStyle w:val="Centered"/>
              <w:rPr>
                <w:rStyle w:val="Bold"/>
              </w:rPr>
            </w:pPr>
            <w:r>
              <w:rPr>
                <w:rStyle w:val="Bold"/>
              </w:rPr>
              <w:t>Maximum</w:t>
            </w:r>
            <w:r w:rsidRPr="004F42E4">
              <w:rPr>
                <w:rStyle w:val="Bold"/>
              </w:rPr>
              <w:t xml:space="preserve"> </w:t>
            </w:r>
            <w:r>
              <w:rPr>
                <w:rStyle w:val="Bold"/>
              </w:rPr>
              <w:t>T</w:t>
            </w:r>
            <w:r w:rsidRPr="004F42E4">
              <w:rPr>
                <w:rStyle w:val="Bold"/>
              </w:rPr>
              <w:t>emp</w:t>
            </w:r>
            <w:r>
              <w:rPr>
                <w:rStyle w:val="Bold"/>
              </w:rPr>
              <w:t>.</w:t>
            </w:r>
            <w:r w:rsidRPr="004F42E4">
              <w:rPr>
                <w:rStyle w:val="Bold"/>
              </w:rPr>
              <w:t xml:space="preserve"> </w:t>
            </w:r>
            <w:r>
              <w:rPr>
                <w:rStyle w:val="Bold"/>
              </w:rPr>
              <w:br/>
            </w:r>
            <w:r w:rsidRPr="004F42E4">
              <w:rPr>
                <w:rStyle w:val="Bold"/>
              </w:rPr>
              <w:t>°C</w:t>
            </w:r>
          </w:p>
        </w:tc>
        <w:tc>
          <w:tcPr>
            <w:tcW w:w="849" w:type="pct"/>
          </w:tcPr>
          <w:p w14:paraId="732BA0A5" w14:textId="77777777" w:rsidR="00557C8B" w:rsidRDefault="00557C8B" w:rsidP="00F257F9">
            <w:pPr>
              <w:pStyle w:val="Centered"/>
              <w:rPr>
                <w:rStyle w:val="Bold"/>
              </w:rPr>
            </w:pPr>
            <w:r>
              <w:rPr>
                <w:rStyle w:val="Bold"/>
              </w:rPr>
              <w:t xml:space="preserve">Increase in Temp. </w:t>
            </w:r>
            <w:r>
              <w:rPr>
                <w:rStyle w:val="Bold"/>
              </w:rPr>
              <w:br/>
              <w:t>°C</w:t>
            </w:r>
          </w:p>
        </w:tc>
        <w:tc>
          <w:tcPr>
            <w:tcW w:w="749" w:type="pct"/>
            <w:vAlign w:val="center"/>
          </w:tcPr>
          <w:p w14:paraId="6BBEC59C" w14:textId="77777777" w:rsidR="00557C8B" w:rsidRPr="004F42E4" w:rsidRDefault="00557C8B" w:rsidP="00F257F9">
            <w:pPr>
              <w:pStyle w:val="Centered"/>
              <w:rPr>
                <w:rStyle w:val="Bold"/>
              </w:rPr>
            </w:pPr>
            <w:r>
              <w:rPr>
                <w:rStyle w:val="Bold"/>
              </w:rPr>
              <w:t>Final</w:t>
            </w:r>
            <w:r w:rsidRPr="004F42E4">
              <w:rPr>
                <w:rStyle w:val="Bold"/>
              </w:rPr>
              <w:t xml:space="preserve"> </w:t>
            </w:r>
            <w:r>
              <w:rPr>
                <w:rStyle w:val="Bold"/>
              </w:rPr>
              <w:t>T</w:t>
            </w:r>
            <w:r w:rsidRPr="004F42E4">
              <w:rPr>
                <w:rStyle w:val="Bold"/>
              </w:rPr>
              <w:t>emp</w:t>
            </w:r>
            <w:r>
              <w:rPr>
                <w:rStyle w:val="Bold"/>
              </w:rPr>
              <w:t>.</w:t>
            </w:r>
            <w:r w:rsidRPr="004F42E4">
              <w:rPr>
                <w:rStyle w:val="Bold"/>
              </w:rPr>
              <w:t xml:space="preserve"> </w:t>
            </w:r>
            <w:r>
              <w:rPr>
                <w:rStyle w:val="Bold"/>
              </w:rPr>
              <w:br/>
            </w:r>
            <w:r w:rsidRPr="004F42E4">
              <w:rPr>
                <w:rStyle w:val="Bold"/>
              </w:rPr>
              <w:t>°C</w:t>
            </w:r>
          </w:p>
        </w:tc>
        <w:tc>
          <w:tcPr>
            <w:tcW w:w="900" w:type="pct"/>
          </w:tcPr>
          <w:p w14:paraId="10AFF2A0" w14:textId="77777777" w:rsidR="00557C8B" w:rsidRPr="004F42E4" w:rsidRDefault="00557C8B" w:rsidP="00F257F9">
            <w:pPr>
              <w:pStyle w:val="Centered"/>
              <w:rPr>
                <w:rStyle w:val="Bold"/>
              </w:rPr>
            </w:pPr>
            <w:r>
              <w:rPr>
                <w:rStyle w:val="Bold"/>
              </w:rPr>
              <w:t>Change in</w:t>
            </w:r>
            <w:r w:rsidRPr="004F42E4">
              <w:rPr>
                <w:rStyle w:val="Bold"/>
              </w:rPr>
              <w:t xml:space="preserve"> </w:t>
            </w:r>
            <w:r>
              <w:rPr>
                <w:rStyle w:val="Bold"/>
              </w:rPr>
              <w:t>T</w:t>
            </w:r>
            <w:r w:rsidRPr="004F42E4">
              <w:rPr>
                <w:rStyle w:val="Bold"/>
              </w:rPr>
              <w:t>emp</w:t>
            </w:r>
            <w:r>
              <w:rPr>
                <w:rStyle w:val="Bold"/>
              </w:rPr>
              <w:t>.</w:t>
            </w:r>
            <w:r w:rsidRPr="004F42E4">
              <w:rPr>
                <w:rStyle w:val="Bold"/>
              </w:rPr>
              <w:t xml:space="preserve"> </w:t>
            </w:r>
            <w:r>
              <w:rPr>
                <w:rStyle w:val="Bold"/>
              </w:rPr>
              <w:br/>
            </w:r>
            <w:r w:rsidRPr="004F42E4">
              <w:rPr>
                <w:rStyle w:val="Bold"/>
              </w:rPr>
              <w:t>°C</w:t>
            </w:r>
          </w:p>
        </w:tc>
      </w:tr>
      <w:tr w:rsidR="00557C8B" w14:paraId="39853480" w14:textId="77777777" w:rsidTr="00F257F9">
        <w:tc>
          <w:tcPr>
            <w:tcW w:w="1003" w:type="pct"/>
            <w:vAlign w:val="center"/>
          </w:tcPr>
          <w:p w14:paraId="7A6ED886" w14:textId="77777777" w:rsidR="00557C8B" w:rsidRPr="004F42E4" w:rsidRDefault="00557C8B" w:rsidP="00F257F9">
            <w:pPr>
              <w:pStyle w:val="BodyText"/>
            </w:pPr>
            <w:r w:rsidRPr="00D92382">
              <w:t>Control (air)</w:t>
            </w:r>
          </w:p>
        </w:tc>
        <w:tc>
          <w:tcPr>
            <w:tcW w:w="698" w:type="pct"/>
            <w:vAlign w:val="center"/>
          </w:tcPr>
          <w:p w14:paraId="097580E6" w14:textId="77777777" w:rsidR="00557C8B" w:rsidRPr="004F42E4" w:rsidRDefault="00557C8B" w:rsidP="00F257F9">
            <w:pPr>
              <w:pStyle w:val="BodyText"/>
            </w:pPr>
          </w:p>
        </w:tc>
        <w:tc>
          <w:tcPr>
            <w:tcW w:w="799" w:type="pct"/>
            <w:vAlign w:val="center"/>
          </w:tcPr>
          <w:p w14:paraId="7BDEA08A" w14:textId="77777777" w:rsidR="00557C8B" w:rsidRPr="004F42E4" w:rsidRDefault="00557C8B" w:rsidP="00F257F9">
            <w:pPr>
              <w:pStyle w:val="BodyText"/>
            </w:pPr>
          </w:p>
        </w:tc>
        <w:tc>
          <w:tcPr>
            <w:tcW w:w="849" w:type="pct"/>
          </w:tcPr>
          <w:p w14:paraId="26C1B5B0" w14:textId="77777777" w:rsidR="00557C8B" w:rsidRDefault="00557C8B" w:rsidP="00F257F9">
            <w:pPr>
              <w:pStyle w:val="BodyText"/>
            </w:pPr>
          </w:p>
        </w:tc>
        <w:tc>
          <w:tcPr>
            <w:tcW w:w="749" w:type="pct"/>
            <w:vAlign w:val="center"/>
          </w:tcPr>
          <w:p w14:paraId="7063D59C" w14:textId="77777777" w:rsidR="00557C8B" w:rsidRPr="004F42E4" w:rsidRDefault="00557C8B" w:rsidP="00F257F9">
            <w:pPr>
              <w:pStyle w:val="BodyText"/>
            </w:pPr>
          </w:p>
        </w:tc>
        <w:tc>
          <w:tcPr>
            <w:tcW w:w="900" w:type="pct"/>
            <w:vAlign w:val="center"/>
          </w:tcPr>
          <w:p w14:paraId="4106B61C" w14:textId="77777777" w:rsidR="00557C8B" w:rsidRPr="004F42E4" w:rsidRDefault="00557C8B" w:rsidP="00F257F9">
            <w:pPr>
              <w:pStyle w:val="BodyText"/>
            </w:pPr>
          </w:p>
        </w:tc>
      </w:tr>
      <w:tr w:rsidR="00557C8B" w14:paraId="32E61DE3" w14:textId="77777777" w:rsidTr="00F257F9">
        <w:tc>
          <w:tcPr>
            <w:tcW w:w="1003" w:type="pct"/>
            <w:vAlign w:val="center"/>
          </w:tcPr>
          <w:p w14:paraId="463BF4A8" w14:textId="77777777" w:rsidR="00557C8B" w:rsidRPr="004F42E4" w:rsidRDefault="00557C8B" w:rsidP="00F257F9">
            <w:pPr>
              <w:pStyle w:val="BodyText"/>
            </w:pPr>
            <w:r w:rsidRPr="00D92382">
              <w:t>Experimental (</w:t>
            </w:r>
            <w:proofErr w:type="spellStart"/>
            <w:r w:rsidRPr="00D92382">
              <w:t>difluoroethane</w:t>
            </w:r>
            <w:proofErr w:type="spellEnd"/>
            <w:r w:rsidRPr="00D92382">
              <w:t>)</w:t>
            </w:r>
          </w:p>
        </w:tc>
        <w:tc>
          <w:tcPr>
            <w:tcW w:w="698" w:type="pct"/>
            <w:vAlign w:val="center"/>
          </w:tcPr>
          <w:p w14:paraId="0525A8ED" w14:textId="77777777" w:rsidR="00557C8B" w:rsidRPr="004F42E4" w:rsidRDefault="00557C8B" w:rsidP="00F257F9">
            <w:pPr>
              <w:pStyle w:val="BodyText"/>
            </w:pPr>
          </w:p>
        </w:tc>
        <w:tc>
          <w:tcPr>
            <w:tcW w:w="799" w:type="pct"/>
            <w:vAlign w:val="center"/>
          </w:tcPr>
          <w:p w14:paraId="10CE420D" w14:textId="77777777" w:rsidR="00557C8B" w:rsidRPr="004F42E4" w:rsidRDefault="00557C8B" w:rsidP="00F257F9">
            <w:pPr>
              <w:pStyle w:val="BodyText"/>
            </w:pPr>
          </w:p>
        </w:tc>
        <w:tc>
          <w:tcPr>
            <w:tcW w:w="849" w:type="pct"/>
            <w:vAlign w:val="center"/>
          </w:tcPr>
          <w:p w14:paraId="53C897CE" w14:textId="77777777" w:rsidR="00557C8B" w:rsidRDefault="00557C8B" w:rsidP="00F257F9">
            <w:pPr>
              <w:pStyle w:val="BodyText"/>
            </w:pPr>
          </w:p>
        </w:tc>
        <w:tc>
          <w:tcPr>
            <w:tcW w:w="749" w:type="pct"/>
            <w:vAlign w:val="center"/>
          </w:tcPr>
          <w:p w14:paraId="5174A4AF" w14:textId="77777777" w:rsidR="00557C8B" w:rsidRPr="004F42E4" w:rsidRDefault="00557C8B" w:rsidP="00F257F9">
            <w:pPr>
              <w:pStyle w:val="BodyText"/>
            </w:pPr>
          </w:p>
        </w:tc>
        <w:tc>
          <w:tcPr>
            <w:tcW w:w="900" w:type="pct"/>
            <w:vAlign w:val="center"/>
          </w:tcPr>
          <w:p w14:paraId="02DEA82B" w14:textId="77777777" w:rsidR="00557C8B" w:rsidRPr="004F42E4" w:rsidRDefault="00557C8B" w:rsidP="00F257F9">
            <w:pPr>
              <w:pStyle w:val="BodyText"/>
            </w:pPr>
          </w:p>
        </w:tc>
      </w:tr>
    </w:tbl>
    <w:p w14:paraId="63A15735" w14:textId="7198CEE5" w:rsidR="00EF6927" w:rsidRDefault="00AB5A90" w:rsidP="00EF6927">
      <w:pPr>
        <w:pStyle w:val="SectionHead"/>
      </w:pPr>
      <w:r>
        <w:t>Analysis</w:t>
      </w:r>
      <w:r w:rsidR="00557C8B">
        <w:t xml:space="preserve"> &amp; Questions</w:t>
      </w:r>
    </w:p>
    <w:p w14:paraId="3F9B70F5" w14:textId="5D5D543C" w:rsidR="00D759AC" w:rsidRDefault="00AB5A90" w:rsidP="00AB5A90">
      <w:pPr>
        <w:pStyle w:val="StepQuestion"/>
        <w:numPr>
          <w:ilvl w:val="0"/>
          <w:numId w:val="36"/>
        </w:numPr>
      </w:pPr>
      <w:r>
        <w:t>How significant are the differences that you observed in heat retention and maximum temperature?</w:t>
      </w:r>
    </w:p>
    <w:p w14:paraId="422D4282" w14:textId="5D717E92" w:rsidR="00AB5A90" w:rsidRDefault="00AB5A90" w:rsidP="00AB5A90">
      <w:pPr>
        <w:pStyle w:val="StepQuestion"/>
        <w:numPr>
          <w:ilvl w:val="0"/>
          <w:numId w:val="36"/>
        </w:numPr>
      </w:pPr>
      <w:r>
        <w:t>In analyzing this data, which of the following is more valuable to compare: the overall change in temperature, the heating change in temperature, the cooling change in temperature, or the difference in maximum temperatures? Explain your reasoning.</w:t>
      </w:r>
    </w:p>
    <w:p w14:paraId="66117CD4" w14:textId="148E9D0C" w:rsidR="00AB5A90" w:rsidRDefault="00AB5A90" w:rsidP="00AB5A90">
      <w:pPr>
        <w:pStyle w:val="StepQuestion"/>
        <w:numPr>
          <w:ilvl w:val="0"/>
          <w:numId w:val="36"/>
        </w:numPr>
      </w:pPr>
      <w:r>
        <w:t>In what ways does this demonstration fail to predict what effect this gas would have on the atmosphere?</w:t>
      </w:r>
    </w:p>
    <w:p w14:paraId="3E2B9F77" w14:textId="33A0DA99" w:rsidR="00AB5A90" w:rsidRDefault="00AB5A90" w:rsidP="00AB5A90">
      <w:pPr>
        <w:pStyle w:val="StepQuestion"/>
        <w:numPr>
          <w:ilvl w:val="0"/>
          <w:numId w:val="36"/>
        </w:numPr>
      </w:pPr>
      <w:r>
        <w:t xml:space="preserve">In what ways will climate change effect agriculture’s ability to feed </w:t>
      </w:r>
      <w:r w:rsidR="00921856">
        <w:t>developing nations?</w:t>
      </w:r>
    </w:p>
    <w:p w14:paraId="471960BC" w14:textId="630DD30E" w:rsidR="00921856" w:rsidRDefault="00921856" w:rsidP="00AB5A90">
      <w:pPr>
        <w:pStyle w:val="StepQuestion"/>
        <w:numPr>
          <w:ilvl w:val="0"/>
          <w:numId w:val="36"/>
        </w:numPr>
      </w:pPr>
      <w:bookmarkStart w:id="0" w:name="_GoBack"/>
      <w:r>
        <w:t>How can agriculture help limit the impact of climate change worldwide?</w:t>
      </w:r>
    </w:p>
    <w:bookmarkEnd w:id="0"/>
    <w:p w14:paraId="494945A3" w14:textId="77777777" w:rsidR="00385D10" w:rsidRDefault="00385D10" w:rsidP="006A347C">
      <w:pPr>
        <w:pStyle w:val="Step"/>
      </w:pPr>
    </w:p>
    <w:sectPr w:rsidR="00385D10" w:rsidSect="00385D1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080" w:right="1080" w:bottom="1080" w:left="1800" w:header="576"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06B43C" w14:textId="77777777" w:rsidR="00314162" w:rsidRDefault="00314162" w:rsidP="00A14432">
      <w:pPr>
        <w:pStyle w:val="SectionHead"/>
      </w:pPr>
      <w:r>
        <w:t>References</w:t>
      </w:r>
    </w:p>
    <w:p w14:paraId="563D1F3D" w14:textId="77777777" w:rsidR="00314162" w:rsidRPr="007B153B" w:rsidRDefault="00314162" w:rsidP="007B153B">
      <w:pPr>
        <w:pStyle w:val="BodySingle"/>
      </w:pPr>
    </w:p>
  </w:endnote>
  <w:endnote w:type="continuationSeparator" w:id="0">
    <w:p w14:paraId="2C4E094C" w14:textId="77777777" w:rsidR="00314162" w:rsidRDefault="00314162" w:rsidP="00591300">
      <w:pPr>
        <w:pStyle w:val="BodySpac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Century Schoolbook">
    <w:panose1 w:val="02040604050505020304"/>
    <w:charset w:val="00"/>
    <w:family w:val="auto"/>
    <w:pitch w:val="variable"/>
    <w:sig w:usb0="00000287" w:usb1="00000000" w:usb2="00000000" w:usb3="00000000" w:csb0="0000009F" w:csb1="00000000"/>
  </w:font>
  <w:font w:name="Arial Rounded MT Bold">
    <w:panose1 w:val="020F0704030504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EFB96" w14:textId="77777777" w:rsidR="004F6464" w:rsidRDefault="004F6464" w:rsidP="00F66AC7">
    <w:pPr>
      <w:pStyle w:val="FooterRuled"/>
    </w:pPr>
    <w:r>
      <w:rPr>
        <w:rStyle w:val="Character-PageNumber"/>
      </w:rPr>
      <w:tab/>
    </w:r>
    <w:r w:rsidRPr="00D759AC">
      <w:rPr>
        <w:rStyle w:val="Character-PageNumber"/>
        <w:sz w:val="20"/>
      </w:rPr>
      <w:fldChar w:fldCharType="begin"/>
    </w:r>
    <w:r w:rsidRPr="00D759AC">
      <w:rPr>
        <w:rStyle w:val="Character-PageNumber"/>
        <w:sz w:val="20"/>
      </w:rPr>
      <w:instrText xml:space="preserve"> PAGE   \* MERGEFORMAT </w:instrText>
    </w:r>
    <w:r w:rsidRPr="00D759AC">
      <w:rPr>
        <w:rStyle w:val="Character-PageNumber"/>
        <w:sz w:val="20"/>
      </w:rPr>
      <w:fldChar w:fldCharType="separate"/>
    </w:r>
    <w:r w:rsidR="00921856">
      <w:rPr>
        <w:rStyle w:val="Character-PageNumber"/>
        <w:noProof/>
        <w:sz w:val="20"/>
      </w:rPr>
      <w:t>2</w:t>
    </w:r>
    <w:r w:rsidRPr="00D759AC">
      <w:rPr>
        <w:rStyle w:val="Character-PageNumber"/>
        <w:sz w:val="20"/>
      </w:rPr>
      <w:fldChar w:fldCharType="end"/>
    </w:r>
    <w:r w:rsidRPr="00913C18">
      <w:tab/>
    </w:r>
    <w:r>
      <w:t xml:space="preserve">pasco / </w:t>
    </w:r>
    <w:r w:rsidR="00D759AC">
      <w:t>013-XXXX</w:t>
    </w:r>
    <w:r w:rsidR="00D759AC">
      <w:tab/>
    </w:r>
    <w:r w:rsidR="00D759AC">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3F8E4" w14:textId="77777777" w:rsidR="004F6464" w:rsidRPr="00F66AC7" w:rsidRDefault="004F6464" w:rsidP="00F66AC7">
    <w:pPr>
      <w:pStyle w:val="FooterRuled"/>
    </w:pPr>
    <w:r>
      <w:tab/>
    </w:r>
    <w:r>
      <w:tab/>
    </w:r>
    <w:r>
      <w:tab/>
      <w:t xml:space="preserve">pasco / </w:t>
    </w:r>
    <w:r w:rsidR="007C2D62">
      <w:t>013-XXXXX</w:t>
    </w:r>
    <w:r>
      <w:tab/>
    </w:r>
    <w:r w:rsidRPr="007C2D62">
      <w:rPr>
        <w:rStyle w:val="Character-PageNumber"/>
        <w:sz w:val="20"/>
      </w:rPr>
      <w:fldChar w:fldCharType="begin"/>
    </w:r>
    <w:r w:rsidRPr="007C2D62">
      <w:rPr>
        <w:rStyle w:val="Character-PageNumber"/>
        <w:sz w:val="20"/>
      </w:rPr>
      <w:instrText xml:space="preserve"> PAGE   \* MERGEFORMAT </w:instrText>
    </w:r>
    <w:r w:rsidRPr="007C2D62">
      <w:rPr>
        <w:rStyle w:val="Character-PageNumber"/>
        <w:sz w:val="20"/>
      </w:rPr>
      <w:fldChar w:fldCharType="separate"/>
    </w:r>
    <w:r w:rsidR="00557C8B">
      <w:rPr>
        <w:rStyle w:val="Character-PageNumber"/>
        <w:noProof/>
        <w:sz w:val="20"/>
      </w:rPr>
      <w:t>3</w:t>
    </w:r>
    <w:r w:rsidRPr="007C2D62">
      <w:rPr>
        <w:rStyle w:val="Character-PageNumber"/>
        <w:sz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634D6" w14:textId="77777777" w:rsidR="004F6464" w:rsidRDefault="004F6464">
    <w:pPr>
      <w:pStyle w:val="FooterRuled"/>
    </w:pPr>
    <w:r>
      <w:tab/>
    </w:r>
    <w:r>
      <w:tab/>
    </w:r>
    <w:r>
      <w:tab/>
      <w:t xml:space="preserve">pasco / </w:t>
    </w:r>
    <w:r w:rsidR="00D759AC">
      <w:t>013-XXXXX</w:t>
    </w:r>
    <w:r>
      <w:tab/>
    </w:r>
    <w:r w:rsidR="00CA04C0" w:rsidRPr="00D759AC">
      <w:fldChar w:fldCharType="begin"/>
    </w:r>
    <w:r w:rsidR="00CA04C0" w:rsidRPr="00D759AC">
      <w:rPr>
        <w:sz w:val="20"/>
      </w:rPr>
      <w:instrText xml:space="preserve">GE   \* MERGEFORMAT </w:instrText>
    </w:r>
    <w:r w:rsidR="00CA04C0" w:rsidRPr="00D759AC">
      <w:fldChar w:fldCharType="separate"/>
    </w:r>
    <w:r w:rsidRPr="00D759AC">
      <w:rPr>
        <w:rStyle w:val="Character-PageNumber"/>
        <w:sz w:val="20"/>
      </w:rPr>
      <w:t>1</w:t>
    </w:r>
    <w:r w:rsidR="00CA04C0" w:rsidRPr="00D759AC">
      <w:rPr>
        <w:rStyle w:val="Character-PageNumber"/>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A4E6A" w14:textId="77777777" w:rsidR="00314162" w:rsidRDefault="00314162" w:rsidP="00466946">
      <w:r>
        <w:separator/>
      </w:r>
    </w:p>
  </w:footnote>
  <w:footnote w:type="continuationSeparator" w:id="0">
    <w:p w14:paraId="1BA29E2F" w14:textId="77777777" w:rsidR="00314162" w:rsidRDefault="00314162" w:rsidP="004669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E69F3" w14:textId="77777777" w:rsidR="004F6464" w:rsidRDefault="00314162">
    <w:pPr>
      <w:pStyle w:val="Header"/>
    </w:pPr>
    <w:r>
      <w:fldChar w:fldCharType="begin"/>
    </w:r>
    <w:r>
      <w:instrText xml:space="preserve"> STYLEREF  "Heading 1"  \* MERGEFORMAT </w:instrText>
    </w:r>
    <w:r>
      <w:fldChar w:fldCharType="separate"/>
    </w:r>
    <w:r w:rsidR="00921856">
      <w:rPr>
        <w:noProof/>
      </w:rPr>
      <w:t>Greenhouse Gases</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47151" w14:textId="77777777" w:rsidR="004F6464" w:rsidRPr="00385D10" w:rsidRDefault="00385D10" w:rsidP="00385D10">
    <w:pPr>
      <w:pStyle w:val="Header"/>
    </w:pPr>
    <w:r>
      <w:tab/>
    </w:r>
    <w:r>
      <w:tab/>
    </w:r>
    <w:r w:rsidR="00314162">
      <w:fldChar w:fldCharType="begin"/>
    </w:r>
    <w:r w:rsidR="00314162">
      <w:instrText xml:space="preserve"> STYLEREF  "Heading 1"  \* MERGEFORMAT </w:instrText>
    </w:r>
    <w:r w:rsidR="00314162">
      <w:fldChar w:fldCharType="separate"/>
    </w:r>
    <w:r w:rsidR="00557C8B">
      <w:rPr>
        <w:noProof/>
      </w:rPr>
      <w:t>Greenhouse Gases</w:t>
    </w:r>
    <w:r w:rsidR="00314162">
      <w:rPr>
        <w:noProof/>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ED3C4" w14:textId="77777777" w:rsidR="004F6464" w:rsidRPr="00D759AC" w:rsidRDefault="00D759AC" w:rsidP="00D759AC">
    <w:pPr>
      <w:pStyle w:val="Header-StudentFirstPage"/>
    </w:pPr>
    <w:r>
      <w:tab/>
      <w:t>name</w:t>
    </w:r>
    <w:r>
      <w:tab/>
      <w:t>period</w:t>
    </w:r>
    <w:r>
      <w:tab/>
      <w:t>date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6" type="#_x0000_t75" style="width:18.4pt;height:17.6pt" o:bullet="t">
        <v:imagedata r:id="rId1" o:title="QuestionMark JM1"/>
      </v:shape>
    </w:pict>
  </w:numPicBullet>
  <w:abstractNum w:abstractNumId="0">
    <w:nsid w:val="FFFFFF7C"/>
    <w:multiLevelType w:val="singleLevel"/>
    <w:tmpl w:val="A73AE04C"/>
    <w:lvl w:ilvl="0">
      <w:start w:val="1"/>
      <w:numFmt w:val="decimal"/>
      <w:lvlText w:val="%1."/>
      <w:lvlJc w:val="left"/>
      <w:pPr>
        <w:tabs>
          <w:tab w:val="num" w:pos="1800"/>
        </w:tabs>
        <w:ind w:left="1800" w:hanging="360"/>
      </w:pPr>
    </w:lvl>
  </w:abstractNum>
  <w:abstractNum w:abstractNumId="1">
    <w:nsid w:val="FFFFFF7D"/>
    <w:multiLevelType w:val="singleLevel"/>
    <w:tmpl w:val="ED2A22E2"/>
    <w:lvl w:ilvl="0">
      <w:start w:val="1"/>
      <w:numFmt w:val="decimal"/>
      <w:lvlText w:val="%1."/>
      <w:lvlJc w:val="left"/>
      <w:pPr>
        <w:tabs>
          <w:tab w:val="num" w:pos="1440"/>
        </w:tabs>
        <w:ind w:left="1440" w:hanging="360"/>
      </w:pPr>
    </w:lvl>
  </w:abstractNum>
  <w:abstractNum w:abstractNumId="2">
    <w:nsid w:val="FFFFFF7E"/>
    <w:multiLevelType w:val="singleLevel"/>
    <w:tmpl w:val="B3EAA350"/>
    <w:lvl w:ilvl="0">
      <w:start w:val="1"/>
      <w:numFmt w:val="decimal"/>
      <w:lvlText w:val="%1."/>
      <w:lvlJc w:val="left"/>
      <w:pPr>
        <w:tabs>
          <w:tab w:val="num" w:pos="1080"/>
        </w:tabs>
        <w:ind w:left="1080" w:hanging="360"/>
      </w:pPr>
    </w:lvl>
  </w:abstractNum>
  <w:abstractNum w:abstractNumId="3">
    <w:nsid w:val="FFFFFF7F"/>
    <w:multiLevelType w:val="singleLevel"/>
    <w:tmpl w:val="F8B61AFE"/>
    <w:lvl w:ilvl="0">
      <w:start w:val="1"/>
      <w:numFmt w:val="decimal"/>
      <w:lvlText w:val="%1."/>
      <w:lvlJc w:val="left"/>
      <w:pPr>
        <w:tabs>
          <w:tab w:val="num" w:pos="720"/>
        </w:tabs>
        <w:ind w:left="720" w:hanging="360"/>
      </w:pPr>
    </w:lvl>
  </w:abstractNum>
  <w:abstractNum w:abstractNumId="4">
    <w:nsid w:val="FFFFFF80"/>
    <w:multiLevelType w:val="singleLevel"/>
    <w:tmpl w:val="245E909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74A8DD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1D4A94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65253E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2084E0A"/>
    <w:lvl w:ilvl="0">
      <w:start w:val="1"/>
      <w:numFmt w:val="decimal"/>
      <w:lvlText w:val="%1."/>
      <w:lvlJc w:val="left"/>
      <w:pPr>
        <w:tabs>
          <w:tab w:val="num" w:pos="360"/>
        </w:tabs>
        <w:ind w:left="360" w:hanging="360"/>
      </w:pPr>
    </w:lvl>
  </w:abstractNum>
  <w:abstractNum w:abstractNumId="9">
    <w:nsid w:val="FFFFFF89"/>
    <w:multiLevelType w:val="singleLevel"/>
    <w:tmpl w:val="7954009E"/>
    <w:lvl w:ilvl="0">
      <w:start w:val="1"/>
      <w:numFmt w:val="bullet"/>
      <w:lvlText w:val=""/>
      <w:lvlJc w:val="left"/>
      <w:pPr>
        <w:tabs>
          <w:tab w:val="num" w:pos="360"/>
        </w:tabs>
        <w:ind w:left="360" w:hanging="360"/>
      </w:pPr>
      <w:rPr>
        <w:rFonts w:ascii="Symbol" w:hAnsi="Symbol" w:hint="default"/>
      </w:rPr>
    </w:lvl>
  </w:abstractNum>
  <w:abstractNum w:abstractNumId="10">
    <w:nsid w:val="18193C53"/>
    <w:multiLevelType w:val="hybridMultilevel"/>
    <w:tmpl w:val="AAA04F9E"/>
    <w:lvl w:ilvl="0" w:tplc="B46E6B3A">
      <w:start w:val="1"/>
      <w:numFmt w:val="bullet"/>
      <w:pStyle w:val="Materialslis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03152D"/>
    <w:multiLevelType w:val="hybridMultilevel"/>
    <w:tmpl w:val="B3BCB21E"/>
    <w:lvl w:ilvl="0" w:tplc="BE8452AA">
      <w:start w:val="1"/>
      <w:numFmt w:val="bullet"/>
      <w:pStyle w:val="Character-ChemSubscript"/>
      <w:lvlText w:val=""/>
      <w:lvlJc w:val="left"/>
      <w:pPr>
        <w:tabs>
          <w:tab w:val="num" w:pos="216"/>
        </w:tabs>
        <w:ind w:left="216" w:hanging="216"/>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EC06DB1"/>
    <w:multiLevelType w:val="hybridMultilevel"/>
    <w:tmpl w:val="7706A27A"/>
    <w:lvl w:ilvl="0" w:tplc="C38C70D6">
      <w:start w:val="1"/>
      <w:numFmt w:val="bullet"/>
      <w:pStyle w:val="BodyText"/>
      <w:lvlText w:val=""/>
      <w:lvlJc w:val="left"/>
      <w:pPr>
        <w:tabs>
          <w:tab w:val="num" w:pos="216"/>
        </w:tabs>
        <w:ind w:left="216" w:hanging="216"/>
      </w:pPr>
      <w:rPr>
        <w:rFonts w:ascii="Symbol" w:hAnsi="Symbol" w:hint="default"/>
        <w:i w:val="0"/>
        <w:caps w:val="0"/>
        <w:strike w:val="0"/>
        <w:dstrike w:val="0"/>
        <w:outline w:val="0"/>
        <w:shadow w:val="0"/>
        <w:emboss w:val="0"/>
        <w:imprint w:val="0"/>
        <w:vanish w:val="0"/>
        <w:color w:val="auto"/>
        <w:sz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F8C6C9E"/>
    <w:multiLevelType w:val="hybridMultilevel"/>
    <w:tmpl w:val="D1AC387E"/>
    <w:lvl w:ilvl="0" w:tplc="BA1E7FC0">
      <w:start w:val="1"/>
      <w:numFmt w:val="bullet"/>
      <w:pStyle w:val="BulletedText"/>
      <w:lvlText w:val=""/>
      <w:lvlJc w:val="left"/>
      <w:pPr>
        <w:ind w:left="360"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nsid w:val="524D17B0"/>
    <w:multiLevelType w:val="hybridMultilevel"/>
    <w:tmpl w:val="EDCAF5FE"/>
    <w:lvl w:ilvl="0" w:tplc="04090001">
      <w:start w:val="1"/>
      <w:numFmt w:val="bullet"/>
      <w:lvlText w:val=""/>
      <w:lvlJc w:val="left"/>
      <w:pPr>
        <w:ind w:left="360" w:hanging="360"/>
      </w:pPr>
      <w:rPr>
        <w:rFonts w:ascii="Symbol" w:hAnsi="Symbol" w:hint="default"/>
        <w:i w:val="0"/>
        <w:caps w:val="0"/>
        <w:strike w:val="0"/>
        <w:dstrike w:val="0"/>
        <w:outline w:val="0"/>
        <w:shadow w:val="0"/>
        <w:emboss w:val="0"/>
        <w:imprint w:val="0"/>
        <w:vanish w:val="0"/>
        <w:color w:val="auto"/>
        <w:sz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45A4DF3"/>
    <w:multiLevelType w:val="hybridMultilevel"/>
    <w:tmpl w:val="99B2E894"/>
    <w:lvl w:ilvl="0" w:tplc="8AAEBA1E">
      <w:start w:val="1"/>
      <w:numFmt w:val="bullet"/>
      <w:pStyle w:val="StepBullet"/>
      <w:lvlText w:val=""/>
      <w:lvlJc w:val="left"/>
      <w:pPr>
        <w:ind w:left="64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741320"/>
    <w:multiLevelType w:val="hybridMultilevel"/>
    <w:tmpl w:val="956CFAC2"/>
    <w:lvl w:ilvl="0" w:tplc="C9D6CD32">
      <w:start w:val="1"/>
      <w:numFmt w:val="decimal"/>
      <w:lvlText w:val="%1."/>
      <w:lvlJc w:val="left"/>
      <w:pPr>
        <w:ind w:left="72" w:hanging="360"/>
      </w:pPr>
      <w:rPr>
        <w:rFonts w:hint="default"/>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17">
    <w:nsid w:val="623B3BEF"/>
    <w:multiLevelType w:val="hybridMultilevel"/>
    <w:tmpl w:val="54CA39B2"/>
    <w:lvl w:ilvl="0" w:tplc="E9C2440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4EF7C49"/>
    <w:multiLevelType w:val="multilevel"/>
    <w:tmpl w:val="E03CEC40"/>
    <w:lvl w:ilvl="0">
      <w:start w:val="17"/>
      <w:numFmt w:val="decimal"/>
      <w:suff w:val="space"/>
      <w:lvlText w:val="Chapter %1"/>
      <w:lvlJc w:val="left"/>
      <w:pPr>
        <w:ind w:left="720" w:firstLine="0"/>
      </w:pPr>
      <w:rPr>
        <w:rFonts w:hint="default"/>
      </w:rPr>
    </w:lvl>
    <w:lvl w:ilvl="1">
      <w:start w:val="1"/>
      <w:numFmt w:val="none"/>
      <w:suff w:val="nothing"/>
      <w:lvlText w:val=""/>
      <w:lvlJc w:val="left"/>
      <w:pPr>
        <w:ind w:left="720" w:firstLine="0"/>
      </w:pPr>
      <w:rPr>
        <w:rFonts w:hint="default"/>
      </w:rPr>
    </w:lvl>
    <w:lvl w:ilvl="2">
      <w:start w:val="1"/>
      <w:numFmt w:val="none"/>
      <w:suff w:val="nothing"/>
      <w:lvlText w:val=""/>
      <w:lvlJc w:val="left"/>
      <w:pPr>
        <w:ind w:left="720" w:firstLine="0"/>
      </w:pPr>
      <w:rPr>
        <w:rFonts w:hint="default"/>
      </w:rPr>
    </w:lvl>
    <w:lvl w:ilvl="3">
      <w:start w:val="1"/>
      <w:numFmt w:val="none"/>
      <w:suff w:val="nothing"/>
      <w:lvlText w:val=""/>
      <w:lvlJc w:val="left"/>
      <w:pPr>
        <w:ind w:left="720" w:firstLine="0"/>
      </w:pPr>
      <w:rPr>
        <w:rFonts w:hint="default"/>
      </w:rPr>
    </w:lvl>
    <w:lvl w:ilvl="4">
      <w:start w:val="1"/>
      <w:numFmt w:val="none"/>
      <w:pStyle w:val="Heading5"/>
      <w:suff w:val="nothing"/>
      <w:lvlText w:val=""/>
      <w:lvlJc w:val="left"/>
      <w:pPr>
        <w:ind w:left="720" w:firstLine="0"/>
      </w:pPr>
      <w:rPr>
        <w:rFonts w:hint="default"/>
      </w:rPr>
    </w:lvl>
    <w:lvl w:ilvl="5">
      <w:start w:val="1"/>
      <w:numFmt w:val="none"/>
      <w:pStyle w:val="Heading6"/>
      <w:suff w:val="nothing"/>
      <w:lvlText w:val=""/>
      <w:lvlJc w:val="left"/>
      <w:pPr>
        <w:ind w:left="720" w:firstLine="0"/>
      </w:pPr>
      <w:rPr>
        <w:rFonts w:hint="default"/>
      </w:rPr>
    </w:lvl>
    <w:lvl w:ilvl="6">
      <w:start w:val="1"/>
      <w:numFmt w:val="none"/>
      <w:pStyle w:val="Heading7"/>
      <w:suff w:val="nothing"/>
      <w:lvlText w:val=""/>
      <w:lvlJc w:val="left"/>
      <w:pPr>
        <w:ind w:left="720" w:firstLine="0"/>
      </w:pPr>
      <w:rPr>
        <w:rFonts w:hint="default"/>
      </w:rPr>
    </w:lvl>
    <w:lvl w:ilvl="7">
      <w:start w:val="17"/>
      <w:numFmt w:val="none"/>
      <w:lvlText w:val="17-1"/>
      <w:lvlJc w:val="right"/>
      <w:pPr>
        <w:tabs>
          <w:tab w:val="num" w:pos="1080"/>
        </w:tabs>
        <w:ind w:left="1080" w:hanging="360"/>
      </w:pPr>
      <w:rPr>
        <w:rFonts w:ascii="Times New Roman" w:hAnsi="Times New Roman" w:hint="default"/>
        <w:b w:val="0"/>
        <w:i/>
        <w:sz w:val="20"/>
        <w:szCs w:val="20"/>
      </w:rPr>
    </w:lvl>
    <w:lvl w:ilvl="8">
      <w:start w:val="1"/>
      <w:numFmt w:val="none"/>
      <w:pStyle w:val="Heading9"/>
      <w:suff w:val="nothing"/>
      <w:lvlText w:val=""/>
      <w:lvlJc w:val="left"/>
      <w:pPr>
        <w:ind w:left="720" w:firstLine="0"/>
      </w:pPr>
      <w:rPr>
        <w:rFonts w:hint="default"/>
      </w:rPr>
    </w:lvl>
  </w:abstractNum>
  <w:abstractNum w:abstractNumId="19">
    <w:nsid w:val="666B5248"/>
    <w:multiLevelType w:val="hybridMultilevel"/>
    <w:tmpl w:val="90B27262"/>
    <w:lvl w:ilvl="0" w:tplc="7F2ADBD2">
      <w:start w:val="1"/>
      <w:numFmt w:val="bullet"/>
      <w:pStyle w:val="StepQuestion"/>
      <w:lvlText w:val=""/>
      <w:lvlPicBulletId w:val="0"/>
      <w:lvlJc w:val="center"/>
      <w:pPr>
        <w:ind w:left="72" w:hanging="360"/>
      </w:pPr>
      <w:rPr>
        <w:rFonts w:ascii="Symbol" w:hAnsi="Symbol"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7E22A5"/>
    <w:multiLevelType w:val="hybridMultilevel"/>
    <w:tmpl w:val="6DE8EBE0"/>
    <w:lvl w:ilvl="0" w:tplc="A4829FC0">
      <w:start w:val="1"/>
      <w:numFmt w:val="bullet"/>
      <w:pStyle w:val="StepIndentBullet2"/>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E4A31DE"/>
    <w:multiLevelType w:val="hybridMultilevel"/>
    <w:tmpl w:val="795E906C"/>
    <w:lvl w:ilvl="0" w:tplc="5A608266">
      <w:start w:val="1"/>
      <w:numFmt w:val="bullet"/>
      <w:pStyle w:val="Answer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13"/>
  </w:num>
  <w:num w:numId="2">
    <w:abstractNumId w:val="13"/>
  </w:num>
  <w:num w:numId="3">
    <w:abstractNumId w:val="18"/>
  </w:num>
  <w:num w:numId="4">
    <w:abstractNumId w:val="18"/>
  </w:num>
  <w:num w:numId="5">
    <w:abstractNumId w:val="18"/>
  </w:num>
  <w:num w:numId="6">
    <w:abstractNumId w:val="18"/>
  </w:num>
  <w:num w:numId="7">
    <w:abstractNumId w:val="10"/>
  </w:num>
  <w:num w:numId="8">
    <w:abstractNumId w:val="15"/>
  </w:num>
  <w:num w:numId="9">
    <w:abstractNumId w:val="20"/>
  </w:num>
  <w:num w:numId="10">
    <w:abstractNumId w:val="17"/>
  </w:num>
  <w:num w:numId="11">
    <w:abstractNumId w:val="21"/>
  </w:num>
  <w:num w:numId="12">
    <w:abstractNumId w:val="13"/>
  </w:num>
  <w:num w:numId="13">
    <w:abstractNumId w:val="13"/>
  </w:num>
  <w:num w:numId="14">
    <w:abstractNumId w:val="18"/>
  </w:num>
  <w:num w:numId="15">
    <w:abstractNumId w:val="18"/>
  </w:num>
  <w:num w:numId="16">
    <w:abstractNumId w:val="18"/>
  </w:num>
  <w:num w:numId="17">
    <w:abstractNumId w:val="18"/>
  </w:num>
  <w:num w:numId="18">
    <w:abstractNumId w:val="10"/>
  </w:num>
  <w:num w:numId="19">
    <w:abstractNumId w:val="15"/>
  </w:num>
  <w:num w:numId="20">
    <w:abstractNumId w:val="20"/>
  </w:num>
  <w:num w:numId="21">
    <w:abstractNumId w:val="20"/>
  </w:num>
  <w:num w:numId="22">
    <w:abstractNumId w:val="19"/>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1"/>
  </w:num>
  <w:num w:numId="34">
    <w:abstractNumId w:val="12"/>
  </w:num>
  <w:num w:numId="35">
    <w:abstractNumId w:val="14"/>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mirrorMargins/>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1F7"/>
    <w:rsid w:val="00003763"/>
    <w:rsid w:val="00004535"/>
    <w:rsid w:val="00005C83"/>
    <w:rsid w:val="000101F7"/>
    <w:rsid w:val="0001086B"/>
    <w:rsid w:val="00013541"/>
    <w:rsid w:val="00015602"/>
    <w:rsid w:val="00015CAB"/>
    <w:rsid w:val="00022E9E"/>
    <w:rsid w:val="00023362"/>
    <w:rsid w:val="00025411"/>
    <w:rsid w:val="0003002F"/>
    <w:rsid w:val="000312AA"/>
    <w:rsid w:val="000347B3"/>
    <w:rsid w:val="00034943"/>
    <w:rsid w:val="0003532A"/>
    <w:rsid w:val="00040331"/>
    <w:rsid w:val="000438C0"/>
    <w:rsid w:val="00044DF4"/>
    <w:rsid w:val="00045D38"/>
    <w:rsid w:val="00054116"/>
    <w:rsid w:val="0005503E"/>
    <w:rsid w:val="000575EF"/>
    <w:rsid w:val="00062E83"/>
    <w:rsid w:val="00063CAD"/>
    <w:rsid w:val="0006500E"/>
    <w:rsid w:val="00066C5F"/>
    <w:rsid w:val="00067199"/>
    <w:rsid w:val="00070F0B"/>
    <w:rsid w:val="00071749"/>
    <w:rsid w:val="00071F08"/>
    <w:rsid w:val="000723BE"/>
    <w:rsid w:val="00072F39"/>
    <w:rsid w:val="00073330"/>
    <w:rsid w:val="000740C1"/>
    <w:rsid w:val="00077F49"/>
    <w:rsid w:val="00080AEE"/>
    <w:rsid w:val="000833FC"/>
    <w:rsid w:val="00083499"/>
    <w:rsid w:val="0008438A"/>
    <w:rsid w:val="00084D9F"/>
    <w:rsid w:val="000853EB"/>
    <w:rsid w:val="00087336"/>
    <w:rsid w:val="00087390"/>
    <w:rsid w:val="0008785D"/>
    <w:rsid w:val="000879B4"/>
    <w:rsid w:val="00090B79"/>
    <w:rsid w:val="00090F84"/>
    <w:rsid w:val="000A050E"/>
    <w:rsid w:val="000A13D0"/>
    <w:rsid w:val="000A5E82"/>
    <w:rsid w:val="000B0A90"/>
    <w:rsid w:val="000B22A8"/>
    <w:rsid w:val="000B277E"/>
    <w:rsid w:val="000B2792"/>
    <w:rsid w:val="000B2806"/>
    <w:rsid w:val="000B3935"/>
    <w:rsid w:val="000C08F8"/>
    <w:rsid w:val="000C0C06"/>
    <w:rsid w:val="000C1B8A"/>
    <w:rsid w:val="000C1ECE"/>
    <w:rsid w:val="000C6F07"/>
    <w:rsid w:val="000C6FCF"/>
    <w:rsid w:val="000D00C9"/>
    <w:rsid w:val="000D13A3"/>
    <w:rsid w:val="000D1A37"/>
    <w:rsid w:val="000D1D3C"/>
    <w:rsid w:val="000D1F2F"/>
    <w:rsid w:val="000D226A"/>
    <w:rsid w:val="000D326F"/>
    <w:rsid w:val="000D33FF"/>
    <w:rsid w:val="000D70A1"/>
    <w:rsid w:val="000E0BA4"/>
    <w:rsid w:val="000E3356"/>
    <w:rsid w:val="000E3FFB"/>
    <w:rsid w:val="000E4FDF"/>
    <w:rsid w:val="000E6A99"/>
    <w:rsid w:val="000E6CD0"/>
    <w:rsid w:val="000F0966"/>
    <w:rsid w:val="000F0F86"/>
    <w:rsid w:val="000F122C"/>
    <w:rsid w:val="000F1541"/>
    <w:rsid w:val="000F19C8"/>
    <w:rsid w:val="000F1F19"/>
    <w:rsid w:val="000F32B8"/>
    <w:rsid w:val="000F4145"/>
    <w:rsid w:val="000F5A35"/>
    <w:rsid w:val="000F5C4C"/>
    <w:rsid w:val="000F6ECC"/>
    <w:rsid w:val="000F777C"/>
    <w:rsid w:val="00101106"/>
    <w:rsid w:val="00103139"/>
    <w:rsid w:val="00107010"/>
    <w:rsid w:val="0010729E"/>
    <w:rsid w:val="0010736F"/>
    <w:rsid w:val="0011007B"/>
    <w:rsid w:val="00110B5F"/>
    <w:rsid w:val="00114B82"/>
    <w:rsid w:val="00116005"/>
    <w:rsid w:val="00116869"/>
    <w:rsid w:val="00117609"/>
    <w:rsid w:val="00124427"/>
    <w:rsid w:val="00124EE7"/>
    <w:rsid w:val="00125488"/>
    <w:rsid w:val="0012595A"/>
    <w:rsid w:val="00127437"/>
    <w:rsid w:val="001318A6"/>
    <w:rsid w:val="001332FF"/>
    <w:rsid w:val="0013356C"/>
    <w:rsid w:val="00135526"/>
    <w:rsid w:val="00136A83"/>
    <w:rsid w:val="001401A7"/>
    <w:rsid w:val="001413D1"/>
    <w:rsid w:val="001418EE"/>
    <w:rsid w:val="0014233D"/>
    <w:rsid w:val="001477F2"/>
    <w:rsid w:val="0015312D"/>
    <w:rsid w:val="001534C5"/>
    <w:rsid w:val="00153652"/>
    <w:rsid w:val="00154CFC"/>
    <w:rsid w:val="00155559"/>
    <w:rsid w:val="00157A0F"/>
    <w:rsid w:val="0016028F"/>
    <w:rsid w:val="00161058"/>
    <w:rsid w:val="0016247B"/>
    <w:rsid w:val="00163955"/>
    <w:rsid w:val="0016399F"/>
    <w:rsid w:val="00164971"/>
    <w:rsid w:val="00172F89"/>
    <w:rsid w:val="00176244"/>
    <w:rsid w:val="00177219"/>
    <w:rsid w:val="00177457"/>
    <w:rsid w:val="001818EE"/>
    <w:rsid w:val="001826CD"/>
    <w:rsid w:val="00182851"/>
    <w:rsid w:val="00182F47"/>
    <w:rsid w:val="00185B79"/>
    <w:rsid w:val="00185E73"/>
    <w:rsid w:val="00186727"/>
    <w:rsid w:val="001917FB"/>
    <w:rsid w:val="00193724"/>
    <w:rsid w:val="00194F1D"/>
    <w:rsid w:val="00195E55"/>
    <w:rsid w:val="001964E3"/>
    <w:rsid w:val="00196922"/>
    <w:rsid w:val="00197788"/>
    <w:rsid w:val="00197E5A"/>
    <w:rsid w:val="001A03C0"/>
    <w:rsid w:val="001A04C2"/>
    <w:rsid w:val="001A0951"/>
    <w:rsid w:val="001A26AB"/>
    <w:rsid w:val="001A3B93"/>
    <w:rsid w:val="001A5EA7"/>
    <w:rsid w:val="001A634C"/>
    <w:rsid w:val="001A76E6"/>
    <w:rsid w:val="001B3823"/>
    <w:rsid w:val="001B56FA"/>
    <w:rsid w:val="001B6939"/>
    <w:rsid w:val="001B6966"/>
    <w:rsid w:val="001B7F44"/>
    <w:rsid w:val="001C3349"/>
    <w:rsid w:val="001C399B"/>
    <w:rsid w:val="001C4AD2"/>
    <w:rsid w:val="001C7759"/>
    <w:rsid w:val="001C7842"/>
    <w:rsid w:val="001D3B98"/>
    <w:rsid w:val="001D6935"/>
    <w:rsid w:val="001E0E29"/>
    <w:rsid w:val="001E4519"/>
    <w:rsid w:val="001E5FCA"/>
    <w:rsid w:val="001E6DC9"/>
    <w:rsid w:val="001F0060"/>
    <w:rsid w:val="001F227C"/>
    <w:rsid w:val="001F35B8"/>
    <w:rsid w:val="001F396D"/>
    <w:rsid w:val="001F4B29"/>
    <w:rsid w:val="001F5D07"/>
    <w:rsid w:val="00201E8C"/>
    <w:rsid w:val="00202F6C"/>
    <w:rsid w:val="00203077"/>
    <w:rsid w:val="0020349B"/>
    <w:rsid w:val="00203C69"/>
    <w:rsid w:val="0020549F"/>
    <w:rsid w:val="00205BCF"/>
    <w:rsid w:val="00205F89"/>
    <w:rsid w:val="00210D87"/>
    <w:rsid w:val="002114AA"/>
    <w:rsid w:val="002137C2"/>
    <w:rsid w:val="00214C3A"/>
    <w:rsid w:val="00220AC8"/>
    <w:rsid w:val="002214EA"/>
    <w:rsid w:val="00221BAF"/>
    <w:rsid w:val="00222345"/>
    <w:rsid w:val="00222639"/>
    <w:rsid w:val="00225279"/>
    <w:rsid w:val="0022723B"/>
    <w:rsid w:val="00227EE3"/>
    <w:rsid w:val="00227FD7"/>
    <w:rsid w:val="00231CF8"/>
    <w:rsid w:val="00233864"/>
    <w:rsid w:val="00237EE5"/>
    <w:rsid w:val="002406F8"/>
    <w:rsid w:val="00240B62"/>
    <w:rsid w:val="00240EB3"/>
    <w:rsid w:val="0024480C"/>
    <w:rsid w:val="00244BC3"/>
    <w:rsid w:val="00245F74"/>
    <w:rsid w:val="0024699E"/>
    <w:rsid w:val="00251BCF"/>
    <w:rsid w:val="002545F7"/>
    <w:rsid w:val="00254695"/>
    <w:rsid w:val="002573F2"/>
    <w:rsid w:val="0026570A"/>
    <w:rsid w:val="0026688A"/>
    <w:rsid w:val="002676E9"/>
    <w:rsid w:val="00267FD3"/>
    <w:rsid w:val="00270D04"/>
    <w:rsid w:val="002718F5"/>
    <w:rsid w:val="00271C82"/>
    <w:rsid w:val="00276C95"/>
    <w:rsid w:val="0027712B"/>
    <w:rsid w:val="002778E8"/>
    <w:rsid w:val="0028054F"/>
    <w:rsid w:val="0028193C"/>
    <w:rsid w:val="00281C47"/>
    <w:rsid w:val="00282696"/>
    <w:rsid w:val="002849C5"/>
    <w:rsid w:val="00285A29"/>
    <w:rsid w:val="00287452"/>
    <w:rsid w:val="00290A3B"/>
    <w:rsid w:val="00290A4C"/>
    <w:rsid w:val="002932AC"/>
    <w:rsid w:val="00296A2D"/>
    <w:rsid w:val="00296B05"/>
    <w:rsid w:val="002A1CC0"/>
    <w:rsid w:val="002A3C2A"/>
    <w:rsid w:val="002A4170"/>
    <w:rsid w:val="002A61CE"/>
    <w:rsid w:val="002B0DFC"/>
    <w:rsid w:val="002B26ED"/>
    <w:rsid w:val="002B2FD6"/>
    <w:rsid w:val="002B5BD0"/>
    <w:rsid w:val="002B6ACB"/>
    <w:rsid w:val="002C1027"/>
    <w:rsid w:val="002C1D23"/>
    <w:rsid w:val="002C2479"/>
    <w:rsid w:val="002C2D12"/>
    <w:rsid w:val="002C642D"/>
    <w:rsid w:val="002C7DC5"/>
    <w:rsid w:val="002D2512"/>
    <w:rsid w:val="002D2AFE"/>
    <w:rsid w:val="002D4973"/>
    <w:rsid w:val="002D534F"/>
    <w:rsid w:val="002D5E83"/>
    <w:rsid w:val="002D7944"/>
    <w:rsid w:val="002E00E7"/>
    <w:rsid w:val="002E1416"/>
    <w:rsid w:val="002F0359"/>
    <w:rsid w:val="002F0DAA"/>
    <w:rsid w:val="002F2FA1"/>
    <w:rsid w:val="002F4191"/>
    <w:rsid w:val="002F4881"/>
    <w:rsid w:val="002F49D9"/>
    <w:rsid w:val="002F56A4"/>
    <w:rsid w:val="002F66EF"/>
    <w:rsid w:val="002F675C"/>
    <w:rsid w:val="00301A8D"/>
    <w:rsid w:val="00303E66"/>
    <w:rsid w:val="003048D6"/>
    <w:rsid w:val="003068FB"/>
    <w:rsid w:val="003109B9"/>
    <w:rsid w:val="00311878"/>
    <w:rsid w:val="00313254"/>
    <w:rsid w:val="0031355D"/>
    <w:rsid w:val="00314162"/>
    <w:rsid w:val="003155A9"/>
    <w:rsid w:val="0031659E"/>
    <w:rsid w:val="00316C98"/>
    <w:rsid w:val="00321637"/>
    <w:rsid w:val="00322E20"/>
    <w:rsid w:val="00326953"/>
    <w:rsid w:val="00330DF0"/>
    <w:rsid w:val="00333DF2"/>
    <w:rsid w:val="003351CE"/>
    <w:rsid w:val="00336524"/>
    <w:rsid w:val="00337C52"/>
    <w:rsid w:val="00342129"/>
    <w:rsid w:val="0034352F"/>
    <w:rsid w:val="003436BF"/>
    <w:rsid w:val="003437DF"/>
    <w:rsid w:val="00350D48"/>
    <w:rsid w:val="00352C6A"/>
    <w:rsid w:val="00353162"/>
    <w:rsid w:val="00353DBF"/>
    <w:rsid w:val="00355D1B"/>
    <w:rsid w:val="00356E37"/>
    <w:rsid w:val="003616AE"/>
    <w:rsid w:val="00361A86"/>
    <w:rsid w:val="00362210"/>
    <w:rsid w:val="003721D7"/>
    <w:rsid w:val="00374634"/>
    <w:rsid w:val="00374F36"/>
    <w:rsid w:val="00374F5A"/>
    <w:rsid w:val="00376D46"/>
    <w:rsid w:val="0038163F"/>
    <w:rsid w:val="00381A03"/>
    <w:rsid w:val="00381E5C"/>
    <w:rsid w:val="00385D10"/>
    <w:rsid w:val="00385EB3"/>
    <w:rsid w:val="00386529"/>
    <w:rsid w:val="00387FAE"/>
    <w:rsid w:val="00391C3A"/>
    <w:rsid w:val="003931F1"/>
    <w:rsid w:val="00396281"/>
    <w:rsid w:val="00397639"/>
    <w:rsid w:val="00397F3D"/>
    <w:rsid w:val="003A1580"/>
    <w:rsid w:val="003A2103"/>
    <w:rsid w:val="003A2D5B"/>
    <w:rsid w:val="003A2F09"/>
    <w:rsid w:val="003A3046"/>
    <w:rsid w:val="003A4D84"/>
    <w:rsid w:val="003A5F92"/>
    <w:rsid w:val="003A6199"/>
    <w:rsid w:val="003A6250"/>
    <w:rsid w:val="003A7BFB"/>
    <w:rsid w:val="003B2C30"/>
    <w:rsid w:val="003B3075"/>
    <w:rsid w:val="003B441F"/>
    <w:rsid w:val="003B528D"/>
    <w:rsid w:val="003B60AF"/>
    <w:rsid w:val="003B735D"/>
    <w:rsid w:val="003B76BC"/>
    <w:rsid w:val="003C0DC9"/>
    <w:rsid w:val="003C2BE8"/>
    <w:rsid w:val="003C2FBB"/>
    <w:rsid w:val="003C3115"/>
    <w:rsid w:val="003C6196"/>
    <w:rsid w:val="003D1AC8"/>
    <w:rsid w:val="003D7759"/>
    <w:rsid w:val="003E310F"/>
    <w:rsid w:val="003E6970"/>
    <w:rsid w:val="003F1265"/>
    <w:rsid w:val="003F1F04"/>
    <w:rsid w:val="003F64F3"/>
    <w:rsid w:val="003F65C4"/>
    <w:rsid w:val="00400FCC"/>
    <w:rsid w:val="00403384"/>
    <w:rsid w:val="004048EC"/>
    <w:rsid w:val="004062E3"/>
    <w:rsid w:val="004109CE"/>
    <w:rsid w:val="00411EC9"/>
    <w:rsid w:val="004145B6"/>
    <w:rsid w:val="00416D54"/>
    <w:rsid w:val="004171F1"/>
    <w:rsid w:val="004171FF"/>
    <w:rsid w:val="00417796"/>
    <w:rsid w:val="00421152"/>
    <w:rsid w:val="0042126E"/>
    <w:rsid w:val="00422190"/>
    <w:rsid w:val="00424F0E"/>
    <w:rsid w:val="0042569C"/>
    <w:rsid w:val="00426D2F"/>
    <w:rsid w:val="00426E28"/>
    <w:rsid w:val="004308B1"/>
    <w:rsid w:val="00430A1F"/>
    <w:rsid w:val="0043252E"/>
    <w:rsid w:val="0043575E"/>
    <w:rsid w:val="00442948"/>
    <w:rsid w:val="00443017"/>
    <w:rsid w:val="0044368D"/>
    <w:rsid w:val="00447D0E"/>
    <w:rsid w:val="00451E09"/>
    <w:rsid w:val="00453C25"/>
    <w:rsid w:val="00454002"/>
    <w:rsid w:val="004603AB"/>
    <w:rsid w:val="004605F9"/>
    <w:rsid w:val="0046188F"/>
    <w:rsid w:val="00462499"/>
    <w:rsid w:val="00464491"/>
    <w:rsid w:val="004651D3"/>
    <w:rsid w:val="004654CA"/>
    <w:rsid w:val="004659A9"/>
    <w:rsid w:val="00466946"/>
    <w:rsid w:val="00466C37"/>
    <w:rsid w:val="0046780F"/>
    <w:rsid w:val="00470219"/>
    <w:rsid w:val="004702C1"/>
    <w:rsid w:val="004714E4"/>
    <w:rsid w:val="00473FB9"/>
    <w:rsid w:val="00474A46"/>
    <w:rsid w:val="0048052F"/>
    <w:rsid w:val="00481F53"/>
    <w:rsid w:val="00484FFD"/>
    <w:rsid w:val="0048677D"/>
    <w:rsid w:val="00492A38"/>
    <w:rsid w:val="00492E91"/>
    <w:rsid w:val="0049320D"/>
    <w:rsid w:val="004947AD"/>
    <w:rsid w:val="00494AD8"/>
    <w:rsid w:val="0049502B"/>
    <w:rsid w:val="00495BF8"/>
    <w:rsid w:val="004970B9"/>
    <w:rsid w:val="004A1E8D"/>
    <w:rsid w:val="004A1E9A"/>
    <w:rsid w:val="004A274F"/>
    <w:rsid w:val="004A29BD"/>
    <w:rsid w:val="004A5567"/>
    <w:rsid w:val="004A653E"/>
    <w:rsid w:val="004A6B0D"/>
    <w:rsid w:val="004A7EE8"/>
    <w:rsid w:val="004B2A45"/>
    <w:rsid w:val="004B397F"/>
    <w:rsid w:val="004B48A3"/>
    <w:rsid w:val="004B6AD4"/>
    <w:rsid w:val="004B76EB"/>
    <w:rsid w:val="004C2563"/>
    <w:rsid w:val="004C5DE4"/>
    <w:rsid w:val="004D00D3"/>
    <w:rsid w:val="004D06BB"/>
    <w:rsid w:val="004D0869"/>
    <w:rsid w:val="004D2FA5"/>
    <w:rsid w:val="004D46E0"/>
    <w:rsid w:val="004D6FA9"/>
    <w:rsid w:val="004E108E"/>
    <w:rsid w:val="004E1EC3"/>
    <w:rsid w:val="004E3AD6"/>
    <w:rsid w:val="004E3C57"/>
    <w:rsid w:val="004E407E"/>
    <w:rsid w:val="004E46EF"/>
    <w:rsid w:val="004E4BB1"/>
    <w:rsid w:val="004E6E2F"/>
    <w:rsid w:val="004E7234"/>
    <w:rsid w:val="004E7647"/>
    <w:rsid w:val="004F08EA"/>
    <w:rsid w:val="004F0950"/>
    <w:rsid w:val="004F268F"/>
    <w:rsid w:val="004F3DB3"/>
    <w:rsid w:val="004F5C55"/>
    <w:rsid w:val="004F6464"/>
    <w:rsid w:val="004F6544"/>
    <w:rsid w:val="004F6E79"/>
    <w:rsid w:val="004F7CC5"/>
    <w:rsid w:val="00500B7D"/>
    <w:rsid w:val="005025C4"/>
    <w:rsid w:val="0050639C"/>
    <w:rsid w:val="00506D53"/>
    <w:rsid w:val="00507090"/>
    <w:rsid w:val="00510C85"/>
    <w:rsid w:val="0051161B"/>
    <w:rsid w:val="00511ED2"/>
    <w:rsid w:val="005123E9"/>
    <w:rsid w:val="00513396"/>
    <w:rsid w:val="00515170"/>
    <w:rsid w:val="00515B84"/>
    <w:rsid w:val="005162D7"/>
    <w:rsid w:val="005203CC"/>
    <w:rsid w:val="00524ECE"/>
    <w:rsid w:val="00527CEF"/>
    <w:rsid w:val="005316CA"/>
    <w:rsid w:val="00533CEC"/>
    <w:rsid w:val="00533EEF"/>
    <w:rsid w:val="005340A5"/>
    <w:rsid w:val="00536A12"/>
    <w:rsid w:val="00536DE8"/>
    <w:rsid w:val="00537024"/>
    <w:rsid w:val="0053723F"/>
    <w:rsid w:val="005375E5"/>
    <w:rsid w:val="00542C55"/>
    <w:rsid w:val="0054315C"/>
    <w:rsid w:val="00544E7F"/>
    <w:rsid w:val="00545638"/>
    <w:rsid w:val="00545A84"/>
    <w:rsid w:val="00545F90"/>
    <w:rsid w:val="005469B5"/>
    <w:rsid w:val="005519A5"/>
    <w:rsid w:val="00552409"/>
    <w:rsid w:val="005543B4"/>
    <w:rsid w:val="00554A6F"/>
    <w:rsid w:val="005564AB"/>
    <w:rsid w:val="0055658F"/>
    <w:rsid w:val="0055720B"/>
    <w:rsid w:val="00557286"/>
    <w:rsid w:val="00557C8B"/>
    <w:rsid w:val="0056372D"/>
    <w:rsid w:val="00563AB8"/>
    <w:rsid w:val="00565D93"/>
    <w:rsid w:val="00567031"/>
    <w:rsid w:val="005703E5"/>
    <w:rsid w:val="005736CC"/>
    <w:rsid w:val="00574806"/>
    <w:rsid w:val="0057707C"/>
    <w:rsid w:val="00577865"/>
    <w:rsid w:val="00580897"/>
    <w:rsid w:val="00581596"/>
    <w:rsid w:val="0058209F"/>
    <w:rsid w:val="00582634"/>
    <w:rsid w:val="005845F8"/>
    <w:rsid w:val="005864F7"/>
    <w:rsid w:val="00587467"/>
    <w:rsid w:val="00587B44"/>
    <w:rsid w:val="00591300"/>
    <w:rsid w:val="005916BE"/>
    <w:rsid w:val="00592321"/>
    <w:rsid w:val="0059523D"/>
    <w:rsid w:val="0059553F"/>
    <w:rsid w:val="00597BFD"/>
    <w:rsid w:val="005A0F20"/>
    <w:rsid w:val="005A1689"/>
    <w:rsid w:val="005A17E8"/>
    <w:rsid w:val="005A3456"/>
    <w:rsid w:val="005A56EF"/>
    <w:rsid w:val="005A60BB"/>
    <w:rsid w:val="005A7069"/>
    <w:rsid w:val="005A7BDF"/>
    <w:rsid w:val="005B12A8"/>
    <w:rsid w:val="005B1A2B"/>
    <w:rsid w:val="005B4037"/>
    <w:rsid w:val="005B5179"/>
    <w:rsid w:val="005B69D4"/>
    <w:rsid w:val="005C0EC0"/>
    <w:rsid w:val="005C1B48"/>
    <w:rsid w:val="005C23A2"/>
    <w:rsid w:val="005C44B6"/>
    <w:rsid w:val="005C7095"/>
    <w:rsid w:val="005D2427"/>
    <w:rsid w:val="005D76A9"/>
    <w:rsid w:val="005E46DF"/>
    <w:rsid w:val="005F1D74"/>
    <w:rsid w:val="005F1EDC"/>
    <w:rsid w:val="005F37AC"/>
    <w:rsid w:val="005F49A5"/>
    <w:rsid w:val="005F7579"/>
    <w:rsid w:val="005F7FD4"/>
    <w:rsid w:val="00600A8A"/>
    <w:rsid w:val="006040C0"/>
    <w:rsid w:val="0060527B"/>
    <w:rsid w:val="00606ABD"/>
    <w:rsid w:val="00607B25"/>
    <w:rsid w:val="00607DC3"/>
    <w:rsid w:val="00607EAE"/>
    <w:rsid w:val="006102FF"/>
    <w:rsid w:val="00610E93"/>
    <w:rsid w:val="00611C4B"/>
    <w:rsid w:val="00611C83"/>
    <w:rsid w:val="006134E1"/>
    <w:rsid w:val="006139F3"/>
    <w:rsid w:val="00614BA4"/>
    <w:rsid w:val="00616EFE"/>
    <w:rsid w:val="00626287"/>
    <w:rsid w:val="00626D2A"/>
    <w:rsid w:val="00633C46"/>
    <w:rsid w:val="0063519E"/>
    <w:rsid w:val="0063756D"/>
    <w:rsid w:val="00637938"/>
    <w:rsid w:val="0064139E"/>
    <w:rsid w:val="00642EDB"/>
    <w:rsid w:val="0064426C"/>
    <w:rsid w:val="00645872"/>
    <w:rsid w:val="006555E5"/>
    <w:rsid w:val="00656A59"/>
    <w:rsid w:val="0065731C"/>
    <w:rsid w:val="006574A1"/>
    <w:rsid w:val="00666F1F"/>
    <w:rsid w:val="00671357"/>
    <w:rsid w:val="00671785"/>
    <w:rsid w:val="006733B9"/>
    <w:rsid w:val="00676203"/>
    <w:rsid w:val="00677B17"/>
    <w:rsid w:val="00680F47"/>
    <w:rsid w:val="00683076"/>
    <w:rsid w:val="006920A8"/>
    <w:rsid w:val="006969F0"/>
    <w:rsid w:val="006A347C"/>
    <w:rsid w:val="006A6E2F"/>
    <w:rsid w:val="006A70BF"/>
    <w:rsid w:val="006A70FF"/>
    <w:rsid w:val="006A7E2C"/>
    <w:rsid w:val="006B091C"/>
    <w:rsid w:val="006B0E50"/>
    <w:rsid w:val="006B2777"/>
    <w:rsid w:val="006C2604"/>
    <w:rsid w:val="006C4273"/>
    <w:rsid w:val="006C4B08"/>
    <w:rsid w:val="006C5F3C"/>
    <w:rsid w:val="006C684A"/>
    <w:rsid w:val="006C7E68"/>
    <w:rsid w:val="006D0C5C"/>
    <w:rsid w:val="006D4162"/>
    <w:rsid w:val="006D4849"/>
    <w:rsid w:val="006D52A8"/>
    <w:rsid w:val="006D638A"/>
    <w:rsid w:val="006D7C7A"/>
    <w:rsid w:val="006E0EC0"/>
    <w:rsid w:val="006E2BC8"/>
    <w:rsid w:val="006E5FAE"/>
    <w:rsid w:val="006E6510"/>
    <w:rsid w:val="006F0BED"/>
    <w:rsid w:val="006F10C8"/>
    <w:rsid w:val="006F1D09"/>
    <w:rsid w:val="006F3E52"/>
    <w:rsid w:val="006F4FFB"/>
    <w:rsid w:val="006F5B87"/>
    <w:rsid w:val="006F6527"/>
    <w:rsid w:val="006F6598"/>
    <w:rsid w:val="006F65B9"/>
    <w:rsid w:val="00702C2A"/>
    <w:rsid w:val="007031B1"/>
    <w:rsid w:val="00703CEF"/>
    <w:rsid w:val="00706F4F"/>
    <w:rsid w:val="00710B53"/>
    <w:rsid w:val="00711C03"/>
    <w:rsid w:val="0071573B"/>
    <w:rsid w:val="00716034"/>
    <w:rsid w:val="00717626"/>
    <w:rsid w:val="00720D78"/>
    <w:rsid w:val="00722AD9"/>
    <w:rsid w:val="00722BE0"/>
    <w:rsid w:val="0072398F"/>
    <w:rsid w:val="007276F6"/>
    <w:rsid w:val="00727EED"/>
    <w:rsid w:val="007343B9"/>
    <w:rsid w:val="00734947"/>
    <w:rsid w:val="00735AB8"/>
    <w:rsid w:val="00736706"/>
    <w:rsid w:val="0073697F"/>
    <w:rsid w:val="00737328"/>
    <w:rsid w:val="00741B52"/>
    <w:rsid w:val="00741BAA"/>
    <w:rsid w:val="007438E3"/>
    <w:rsid w:val="00744F75"/>
    <w:rsid w:val="00745702"/>
    <w:rsid w:val="0074683E"/>
    <w:rsid w:val="00746ED6"/>
    <w:rsid w:val="007501D5"/>
    <w:rsid w:val="00750A37"/>
    <w:rsid w:val="00751C3A"/>
    <w:rsid w:val="00751EA2"/>
    <w:rsid w:val="00753033"/>
    <w:rsid w:val="00757F9B"/>
    <w:rsid w:val="00762756"/>
    <w:rsid w:val="00764D58"/>
    <w:rsid w:val="00765F38"/>
    <w:rsid w:val="007660E2"/>
    <w:rsid w:val="00766571"/>
    <w:rsid w:val="0076676B"/>
    <w:rsid w:val="00766A05"/>
    <w:rsid w:val="00767331"/>
    <w:rsid w:val="00772FF9"/>
    <w:rsid w:val="007746C3"/>
    <w:rsid w:val="00780306"/>
    <w:rsid w:val="00780E1B"/>
    <w:rsid w:val="00781184"/>
    <w:rsid w:val="00781E04"/>
    <w:rsid w:val="00783C1E"/>
    <w:rsid w:val="00783DAD"/>
    <w:rsid w:val="007840AC"/>
    <w:rsid w:val="00784499"/>
    <w:rsid w:val="007851FF"/>
    <w:rsid w:val="00785542"/>
    <w:rsid w:val="007870DC"/>
    <w:rsid w:val="00787679"/>
    <w:rsid w:val="00791A1C"/>
    <w:rsid w:val="00792A79"/>
    <w:rsid w:val="00792D07"/>
    <w:rsid w:val="0079591C"/>
    <w:rsid w:val="0079687A"/>
    <w:rsid w:val="00796B0B"/>
    <w:rsid w:val="00796DE0"/>
    <w:rsid w:val="007A2F8F"/>
    <w:rsid w:val="007A5DEB"/>
    <w:rsid w:val="007B153B"/>
    <w:rsid w:val="007B39AB"/>
    <w:rsid w:val="007B62B6"/>
    <w:rsid w:val="007B67D1"/>
    <w:rsid w:val="007B6EE5"/>
    <w:rsid w:val="007B724F"/>
    <w:rsid w:val="007C0148"/>
    <w:rsid w:val="007C01AE"/>
    <w:rsid w:val="007C096B"/>
    <w:rsid w:val="007C267A"/>
    <w:rsid w:val="007C2D62"/>
    <w:rsid w:val="007C41C1"/>
    <w:rsid w:val="007C49CA"/>
    <w:rsid w:val="007D0976"/>
    <w:rsid w:val="007D0D65"/>
    <w:rsid w:val="007D22DE"/>
    <w:rsid w:val="007D74B8"/>
    <w:rsid w:val="007E083C"/>
    <w:rsid w:val="007E0DA3"/>
    <w:rsid w:val="007E102F"/>
    <w:rsid w:val="007E1063"/>
    <w:rsid w:val="007E19F8"/>
    <w:rsid w:val="007E381E"/>
    <w:rsid w:val="007E431E"/>
    <w:rsid w:val="007E484D"/>
    <w:rsid w:val="007F1A6A"/>
    <w:rsid w:val="007F2214"/>
    <w:rsid w:val="007F303B"/>
    <w:rsid w:val="007F3051"/>
    <w:rsid w:val="007F38F9"/>
    <w:rsid w:val="007F3A87"/>
    <w:rsid w:val="00802CB9"/>
    <w:rsid w:val="00805883"/>
    <w:rsid w:val="0080589F"/>
    <w:rsid w:val="00806E5E"/>
    <w:rsid w:val="008074CE"/>
    <w:rsid w:val="00807F1C"/>
    <w:rsid w:val="008150F7"/>
    <w:rsid w:val="00815A89"/>
    <w:rsid w:val="0082230B"/>
    <w:rsid w:val="00822B52"/>
    <w:rsid w:val="008234D7"/>
    <w:rsid w:val="008236DC"/>
    <w:rsid w:val="0082452C"/>
    <w:rsid w:val="008246EB"/>
    <w:rsid w:val="00827B69"/>
    <w:rsid w:val="00830024"/>
    <w:rsid w:val="00831C86"/>
    <w:rsid w:val="00832088"/>
    <w:rsid w:val="00833C38"/>
    <w:rsid w:val="00834EDD"/>
    <w:rsid w:val="0083771F"/>
    <w:rsid w:val="0085367E"/>
    <w:rsid w:val="0085386B"/>
    <w:rsid w:val="008553AC"/>
    <w:rsid w:val="00856FD5"/>
    <w:rsid w:val="00857CA8"/>
    <w:rsid w:val="00857EDF"/>
    <w:rsid w:val="008609EB"/>
    <w:rsid w:val="00861030"/>
    <w:rsid w:val="0086171A"/>
    <w:rsid w:val="008627BA"/>
    <w:rsid w:val="00863F7E"/>
    <w:rsid w:val="008654A5"/>
    <w:rsid w:val="008670D7"/>
    <w:rsid w:val="00867149"/>
    <w:rsid w:val="008672EC"/>
    <w:rsid w:val="0087799C"/>
    <w:rsid w:val="00881F12"/>
    <w:rsid w:val="008838B2"/>
    <w:rsid w:val="00883ECF"/>
    <w:rsid w:val="00884F4F"/>
    <w:rsid w:val="00892897"/>
    <w:rsid w:val="00893291"/>
    <w:rsid w:val="00894714"/>
    <w:rsid w:val="00895939"/>
    <w:rsid w:val="008A1399"/>
    <w:rsid w:val="008A18FB"/>
    <w:rsid w:val="008A68C3"/>
    <w:rsid w:val="008A70C4"/>
    <w:rsid w:val="008B00F3"/>
    <w:rsid w:val="008B04D4"/>
    <w:rsid w:val="008B0C80"/>
    <w:rsid w:val="008B2773"/>
    <w:rsid w:val="008B4174"/>
    <w:rsid w:val="008B4C33"/>
    <w:rsid w:val="008B7543"/>
    <w:rsid w:val="008C0782"/>
    <w:rsid w:val="008C2545"/>
    <w:rsid w:val="008C46E8"/>
    <w:rsid w:val="008C4B03"/>
    <w:rsid w:val="008C5602"/>
    <w:rsid w:val="008D0C6E"/>
    <w:rsid w:val="008D1B85"/>
    <w:rsid w:val="008D21C6"/>
    <w:rsid w:val="008D2622"/>
    <w:rsid w:val="008D31A0"/>
    <w:rsid w:val="008D33B1"/>
    <w:rsid w:val="008D4907"/>
    <w:rsid w:val="008D59B6"/>
    <w:rsid w:val="008D5A96"/>
    <w:rsid w:val="008D5CFA"/>
    <w:rsid w:val="008D65DC"/>
    <w:rsid w:val="008D7673"/>
    <w:rsid w:val="008E037F"/>
    <w:rsid w:val="008E1320"/>
    <w:rsid w:val="008E185F"/>
    <w:rsid w:val="008E1A26"/>
    <w:rsid w:val="008E278F"/>
    <w:rsid w:val="008E4A4E"/>
    <w:rsid w:val="008E63D2"/>
    <w:rsid w:val="008E6C71"/>
    <w:rsid w:val="008F016D"/>
    <w:rsid w:val="008F301C"/>
    <w:rsid w:val="008F3B52"/>
    <w:rsid w:val="008F4076"/>
    <w:rsid w:val="009035C1"/>
    <w:rsid w:val="00903A14"/>
    <w:rsid w:val="00903DEC"/>
    <w:rsid w:val="009062FA"/>
    <w:rsid w:val="00911AAA"/>
    <w:rsid w:val="00912985"/>
    <w:rsid w:val="00916927"/>
    <w:rsid w:val="00921856"/>
    <w:rsid w:val="00922976"/>
    <w:rsid w:val="009229B7"/>
    <w:rsid w:val="00922F13"/>
    <w:rsid w:val="00923917"/>
    <w:rsid w:val="00924D90"/>
    <w:rsid w:val="00926547"/>
    <w:rsid w:val="0092736B"/>
    <w:rsid w:val="009303FF"/>
    <w:rsid w:val="00930CA9"/>
    <w:rsid w:val="00930CCC"/>
    <w:rsid w:val="00932391"/>
    <w:rsid w:val="00933FF0"/>
    <w:rsid w:val="0093405A"/>
    <w:rsid w:val="009343FF"/>
    <w:rsid w:val="00934A07"/>
    <w:rsid w:val="00934BD3"/>
    <w:rsid w:val="00940AB8"/>
    <w:rsid w:val="00940B77"/>
    <w:rsid w:val="00941E02"/>
    <w:rsid w:val="00941FAA"/>
    <w:rsid w:val="00942C49"/>
    <w:rsid w:val="00943649"/>
    <w:rsid w:val="0094378B"/>
    <w:rsid w:val="009445DE"/>
    <w:rsid w:val="009446F5"/>
    <w:rsid w:val="00944C91"/>
    <w:rsid w:val="00946DD7"/>
    <w:rsid w:val="009470EE"/>
    <w:rsid w:val="00947323"/>
    <w:rsid w:val="00947540"/>
    <w:rsid w:val="00947FE6"/>
    <w:rsid w:val="00951C6F"/>
    <w:rsid w:val="00952E5C"/>
    <w:rsid w:val="009534AC"/>
    <w:rsid w:val="009538C2"/>
    <w:rsid w:val="00953913"/>
    <w:rsid w:val="00953BCF"/>
    <w:rsid w:val="00956EEA"/>
    <w:rsid w:val="00960F02"/>
    <w:rsid w:val="0096158F"/>
    <w:rsid w:val="009629D8"/>
    <w:rsid w:val="009632D3"/>
    <w:rsid w:val="00964348"/>
    <w:rsid w:val="00971F01"/>
    <w:rsid w:val="0097379C"/>
    <w:rsid w:val="00976002"/>
    <w:rsid w:val="009768AD"/>
    <w:rsid w:val="00977E00"/>
    <w:rsid w:val="0098114B"/>
    <w:rsid w:val="00981C88"/>
    <w:rsid w:val="00984445"/>
    <w:rsid w:val="00985796"/>
    <w:rsid w:val="00985A45"/>
    <w:rsid w:val="00986362"/>
    <w:rsid w:val="009865A7"/>
    <w:rsid w:val="0098667E"/>
    <w:rsid w:val="00986DB3"/>
    <w:rsid w:val="00990730"/>
    <w:rsid w:val="00991C55"/>
    <w:rsid w:val="009927AF"/>
    <w:rsid w:val="00992810"/>
    <w:rsid w:val="00995BAC"/>
    <w:rsid w:val="009973E0"/>
    <w:rsid w:val="00997C1A"/>
    <w:rsid w:val="009A03A4"/>
    <w:rsid w:val="009A3B7B"/>
    <w:rsid w:val="009A41FB"/>
    <w:rsid w:val="009A47C6"/>
    <w:rsid w:val="009A577E"/>
    <w:rsid w:val="009A5F09"/>
    <w:rsid w:val="009A62A1"/>
    <w:rsid w:val="009A7903"/>
    <w:rsid w:val="009A7A53"/>
    <w:rsid w:val="009B3E93"/>
    <w:rsid w:val="009B4375"/>
    <w:rsid w:val="009B4DB9"/>
    <w:rsid w:val="009B6C76"/>
    <w:rsid w:val="009B7CFA"/>
    <w:rsid w:val="009C14F7"/>
    <w:rsid w:val="009C1A1E"/>
    <w:rsid w:val="009C483E"/>
    <w:rsid w:val="009C5664"/>
    <w:rsid w:val="009D1199"/>
    <w:rsid w:val="009D134C"/>
    <w:rsid w:val="009D469C"/>
    <w:rsid w:val="009D6958"/>
    <w:rsid w:val="009E04A7"/>
    <w:rsid w:val="009E1BE6"/>
    <w:rsid w:val="009E41CE"/>
    <w:rsid w:val="009E4C98"/>
    <w:rsid w:val="009E6A85"/>
    <w:rsid w:val="009F22DE"/>
    <w:rsid w:val="009F5BAE"/>
    <w:rsid w:val="009F74B7"/>
    <w:rsid w:val="009F777F"/>
    <w:rsid w:val="009F7C78"/>
    <w:rsid w:val="00A01E35"/>
    <w:rsid w:val="00A05CE5"/>
    <w:rsid w:val="00A05D63"/>
    <w:rsid w:val="00A06A05"/>
    <w:rsid w:val="00A079DC"/>
    <w:rsid w:val="00A07D1E"/>
    <w:rsid w:val="00A101E6"/>
    <w:rsid w:val="00A11BA6"/>
    <w:rsid w:val="00A1274A"/>
    <w:rsid w:val="00A14432"/>
    <w:rsid w:val="00A14DAC"/>
    <w:rsid w:val="00A172D8"/>
    <w:rsid w:val="00A2045F"/>
    <w:rsid w:val="00A26281"/>
    <w:rsid w:val="00A276E1"/>
    <w:rsid w:val="00A3005B"/>
    <w:rsid w:val="00A300F0"/>
    <w:rsid w:val="00A304F9"/>
    <w:rsid w:val="00A3231C"/>
    <w:rsid w:val="00A33204"/>
    <w:rsid w:val="00A35DC0"/>
    <w:rsid w:val="00A36F50"/>
    <w:rsid w:val="00A3702C"/>
    <w:rsid w:val="00A4304C"/>
    <w:rsid w:val="00A43C99"/>
    <w:rsid w:val="00A469D7"/>
    <w:rsid w:val="00A5147F"/>
    <w:rsid w:val="00A54484"/>
    <w:rsid w:val="00A56E90"/>
    <w:rsid w:val="00A57D0F"/>
    <w:rsid w:val="00A60609"/>
    <w:rsid w:val="00A60FB5"/>
    <w:rsid w:val="00A62167"/>
    <w:rsid w:val="00A64BC2"/>
    <w:rsid w:val="00A65748"/>
    <w:rsid w:val="00A70468"/>
    <w:rsid w:val="00A7386D"/>
    <w:rsid w:val="00A7684B"/>
    <w:rsid w:val="00A769C8"/>
    <w:rsid w:val="00A80158"/>
    <w:rsid w:val="00A80FA6"/>
    <w:rsid w:val="00A81C92"/>
    <w:rsid w:val="00A82BCC"/>
    <w:rsid w:val="00A852CF"/>
    <w:rsid w:val="00A8533D"/>
    <w:rsid w:val="00A878A3"/>
    <w:rsid w:val="00A91091"/>
    <w:rsid w:val="00A92254"/>
    <w:rsid w:val="00AA1935"/>
    <w:rsid w:val="00AA19E4"/>
    <w:rsid w:val="00AA5555"/>
    <w:rsid w:val="00AB065B"/>
    <w:rsid w:val="00AB11DA"/>
    <w:rsid w:val="00AB2DA4"/>
    <w:rsid w:val="00AB57B3"/>
    <w:rsid w:val="00AB5A90"/>
    <w:rsid w:val="00AB7B7C"/>
    <w:rsid w:val="00AC069A"/>
    <w:rsid w:val="00AC2251"/>
    <w:rsid w:val="00AC3587"/>
    <w:rsid w:val="00AC4E04"/>
    <w:rsid w:val="00AC7797"/>
    <w:rsid w:val="00AD2435"/>
    <w:rsid w:val="00AD6F5F"/>
    <w:rsid w:val="00AD7875"/>
    <w:rsid w:val="00AE1AC1"/>
    <w:rsid w:val="00AE27DB"/>
    <w:rsid w:val="00AF016D"/>
    <w:rsid w:val="00AF297E"/>
    <w:rsid w:val="00AF5101"/>
    <w:rsid w:val="00B00265"/>
    <w:rsid w:val="00B0238C"/>
    <w:rsid w:val="00B02546"/>
    <w:rsid w:val="00B02BCC"/>
    <w:rsid w:val="00B031F3"/>
    <w:rsid w:val="00B0420A"/>
    <w:rsid w:val="00B0494B"/>
    <w:rsid w:val="00B05636"/>
    <w:rsid w:val="00B07207"/>
    <w:rsid w:val="00B07A74"/>
    <w:rsid w:val="00B141D5"/>
    <w:rsid w:val="00B14434"/>
    <w:rsid w:val="00B15AB7"/>
    <w:rsid w:val="00B23500"/>
    <w:rsid w:val="00B3327A"/>
    <w:rsid w:val="00B3551B"/>
    <w:rsid w:val="00B409EF"/>
    <w:rsid w:val="00B422F1"/>
    <w:rsid w:val="00B424E0"/>
    <w:rsid w:val="00B42D0A"/>
    <w:rsid w:val="00B430BC"/>
    <w:rsid w:val="00B448D4"/>
    <w:rsid w:val="00B4606D"/>
    <w:rsid w:val="00B507F5"/>
    <w:rsid w:val="00B52AC1"/>
    <w:rsid w:val="00B533AF"/>
    <w:rsid w:val="00B578BC"/>
    <w:rsid w:val="00B57E09"/>
    <w:rsid w:val="00B61341"/>
    <w:rsid w:val="00B61F1A"/>
    <w:rsid w:val="00B62AD4"/>
    <w:rsid w:val="00B63A4D"/>
    <w:rsid w:val="00B650DC"/>
    <w:rsid w:val="00B66AF2"/>
    <w:rsid w:val="00B66F68"/>
    <w:rsid w:val="00B71ACA"/>
    <w:rsid w:val="00B746C4"/>
    <w:rsid w:val="00B74D6F"/>
    <w:rsid w:val="00B74F4C"/>
    <w:rsid w:val="00B753EA"/>
    <w:rsid w:val="00B8012F"/>
    <w:rsid w:val="00B81853"/>
    <w:rsid w:val="00B82962"/>
    <w:rsid w:val="00B83A82"/>
    <w:rsid w:val="00B86C21"/>
    <w:rsid w:val="00B9025F"/>
    <w:rsid w:val="00B906CD"/>
    <w:rsid w:val="00B90917"/>
    <w:rsid w:val="00B9167D"/>
    <w:rsid w:val="00B91B3B"/>
    <w:rsid w:val="00B96ACE"/>
    <w:rsid w:val="00B9773D"/>
    <w:rsid w:val="00BA0536"/>
    <w:rsid w:val="00BA1032"/>
    <w:rsid w:val="00BA1122"/>
    <w:rsid w:val="00BA118D"/>
    <w:rsid w:val="00BA11EF"/>
    <w:rsid w:val="00BA15BF"/>
    <w:rsid w:val="00BA1C5D"/>
    <w:rsid w:val="00BA5879"/>
    <w:rsid w:val="00BA6CF1"/>
    <w:rsid w:val="00BA7B10"/>
    <w:rsid w:val="00BA7BD3"/>
    <w:rsid w:val="00BB0AAA"/>
    <w:rsid w:val="00BB1195"/>
    <w:rsid w:val="00BB1813"/>
    <w:rsid w:val="00BB1F07"/>
    <w:rsid w:val="00BB4817"/>
    <w:rsid w:val="00BB7287"/>
    <w:rsid w:val="00BB7693"/>
    <w:rsid w:val="00BC0B64"/>
    <w:rsid w:val="00BC1888"/>
    <w:rsid w:val="00BC2ACC"/>
    <w:rsid w:val="00BC3144"/>
    <w:rsid w:val="00BC36FA"/>
    <w:rsid w:val="00BC4807"/>
    <w:rsid w:val="00BC4C30"/>
    <w:rsid w:val="00BC6BD8"/>
    <w:rsid w:val="00BC6F6D"/>
    <w:rsid w:val="00BC707F"/>
    <w:rsid w:val="00BD0BB9"/>
    <w:rsid w:val="00BD711F"/>
    <w:rsid w:val="00BD7B5C"/>
    <w:rsid w:val="00BE0E6A"/>
    <w:rsid w:val="00BE0FD8"/>
    <w:rsid w:val="00BE3502"/>
    <w:rsid w:val="00BE49A7"/>
    <w:rsid w:val="00BE4AC0"/>
    <w:rsid w:val="00BE56A3"/>
    <w:rsid w:val="00BE58A5"/>
    <w:rsid w:val="00BE661A"/>
    <w:rsid w:val="00BF0625"/>
    <w:rsid w:val="00BF0E36"/>
    <w:rsid w:val="00BF12FD"/>
    <w:rsid w:val="00BF1511"/>
    <w:rsid w:val="00BF183D"/>
    <w:rsid w:val="00BF21A3"/>
    <w:rsid w:val="00BF21E2"/>
    <w:rsid w:val="00BF28A0"/>
    <w:rsid w:val="00BF2957"/>
    <w:rsid w:val="00BF385B"/>
    <w:rsid w:val="00BF6547"/>
    <w:rsid w:val="00C01856"/>
    <w:rsid w:val="00C024B7"/>
    <w:rsid w:val="00C03431"/>
    <w:rsid w:val="00C0587B"/>
    <w:rsid w:val="00C065E7"/>
    <w:rsid w:val="00C067F9"/>
    <w:rsid w:val="00C06E9B"/>
    <w:rsid w:val="00C077E8"/>
    <w:rsid w:val="00C0796E"/>
    <w:rsid w:val="00C10BB5"/>
    <w:rsid w:val="00C11C34"/>
    <w:rsid w:val="00C13D81"/>
    <w:rsid w:val="00C15BEF"/>
    <w:rsid w:val="00C16688"/>
    <w:rsid w:val="00C16C1F"/>
    <w:rsid w:val="00C1761C"/>
    <w:rsid w:val="00C17BFB"/>
    <w:rsid w:val="00C20B68"/>
    <w:rsid w:val="00C267BB"/>
    <w:rsid w:val="00C2794B"/>
    <w:rsid w:val="00C30EA8"/>
    <w:rsid w:val="00C3280A"/>
    <w:rsid w:val="00C33111"/>
    <w:rsid w:val="00C33599"/>
    <w:rsid w:val="00C41F39"/>
    <w:rsid w:val="00C421AD"/>
    <w:rsid w:val="00C42CB0"/>
    <w:rsid w:val="00C42E17"/>
    <w:rsid w:val="00C44CDA"/>
    <w:rsid w:val="00C5089E"/>
    <w:rsid w:val="00C51F4C"/>
    <w:rsid w:val="00C5233C"/>
    <w:rsid w:val="00C526E2"/>
    <w:rsid w:val="00C52D10"/>
    <w:rsid w:val="00C53523"/>
    <w:rsid w:val="00C55CA0"/>
    <w:rsid w:val="00C56D85"/>
    <w:rsid w:val="00C5718D"/>
    <w:rsid w:val="00C575AE"/>
    <w:rsid w:val="00C60383"/>
    <w:rsid w:val="00C64279"/>
    <w:rsid w:val="00C64AE9"/>
    <w:rsid w:val="00C64E90"/>
    <w:rsid w:val="00C65271"/>
    <w:rsid w:val="00C67468"/>
    <w:rsid w:val="00C674A0"/>
    <w:rsid w:val="00C7166B"/>
    <w:rsid w:val="00C72202"/>
    <w:rsid w:val="00C725BE"/>
    <w:rsid w:val="00C72852"/>
    <w:rsid w:val="00C7706D"/>
    <w:rsid w:val="00C81DD4"/>
    <w:rsid w:val="00C85175"/>
    <w:rsid w:val="00C875CD"/>
    <w:rsid w:val="00C901FB"/>
    <w:rsid w:val="00C9097B"/>
    <w:rsid w:val="00C91261"/>
    <w:rsid w:val="00C92E2E"/>
    <w:rsid w:val="00C93E49"/>
    <w:rsid w:val="00C971F5"/>
    <w:rsid w:val="00C97C62"/>
    <w:rsid w:val="00CA00A2"/>
    <w:rsid w:val="00CA04C0"/>
    <w:rsid w:val="00CA1174"/>
    <w:rsid w:val="00CA1BF0"/>
    <w:rsid w:val="00CA5B9E"/>
    <w:rsid w:val="00CA7CF8"/>
    <w:rsid w:val="00CB01A2"/>
    <w:rsid w:val="00CB02EF"/>
    <w:rsid w:val="00CB252D"/>
    <w:rsid w:val="00CB308B"/>
    <w:rsid w:val="00CB36AF"/>
    <w:rsid w:val="00CB37AB"/>
    <w:rsid w:val="00CB46E5"/>
    <w:rsid w:val="00CB74E9"/>
    <w:rsid w:val="00CC03A1"/>
    <w:rsid w:val="00CC0B6C"/>
    <w:rsid w:val="00CC2378"/>
    <w:rsid w:val="00CC30B8"/>
    <w:rsid w:val="00CC471B"/>
    <w:rsid w:val="00CC621A"/>
    <w:rsid w:val="00CC668C"/>
    <w:rsid w:val="00CC698A"/>
    <w:rsid w:val="00CD0949"/>
    <w:rsid w:val="00CD0B43"/>
    <w:rsid w:val="00CD0E59"/>
    <w:rsid w:val="00CD1A27"/>
    <w:rsid w:val="00CD2E8C"/>
    <w:rsid w:val="00CD5F1E"/>
    <w:rsid w:val="00CE0089"/>
    <w:rsid w:val="00CE026F"/>
    <w:rsid w:val="00CE310C"/>
    <w:rsid w:val="00CE3DAE"/>
    <w:rsid w:val="00CE3EE7"/>
    <w:rsid w:val="00CF017C"/>
    <w:rsid w:val="00CF2283"/>
    <w:rsid w:val="00CF34F8"/>
    <w:rsid w:val="00CF4E5F"/>
    <w:rsid w:val="00CF5025"/>
    <w:rsid w:val="00CF69D0"/>
    <w:rsid w:val="00D0109B"/>
    <w:rsid w:val="00D013B9"/>
    <w:rsid w:val="00D03166"/>
    <w:rsid w:val="00D1022C"/>
    <w:rsid w:val="00D1128F"/>
    <w:rsid w:val="00D12911"/>
    <w:rsid w:val="00D144D7"/>
    <w:rsid w:val="00D161A2"/>
    <w:rsid w:val="00D20269"/>
    <w:rsid w:val="00D20BCD"/>
    <w:rsid w:val="00D225BC"/>
    <w:rsid w:val="00D229C7"/>
    <w:rsid w:val="00D23408"/>
    <w:rsid w:val="00D2579A"/>
    <w:rsid w:val="00D2669A"/>
    <w:rsid w:val="00D30131"/>
    <w:rsid w:val="00D30A55"/>
    <w:rsid w:val="00D31FDF"/>
    <w:rsid w:val="00D32797"/>
    <w:rsid w:val="00D327F6"/>
    <w:rsid w:val="00D342A0"/>
    <w:rsid w:val="00D35B22"/>
    <w:rsid w:val="00D36C4B"/>
    <w:rsid w:val="00D37200"/>
    <w:rsid w:val="00D43A5C"/>
    <w:rsid w:val="00D43DB6"/>
    <w:rsid w:val="00D4603C"/>
    <w:rsid w:val="00D50811"/>
    <w:rsid w:val="00D55BDD"/>
    <w:rsid w:val="00D566B8"/>
    <w:rsid w:val="00D5752C"/>
    <w:rsid w:val="00D57710"/>
    <w:rsid w:val="00D6077F"/>
    <w:rsid w:val="00D612A7"/>
    <w:rsid w:val="00D62EE7"/>
    <w:rsid w:val="00D641EB"/>
    <w:rsid w:val="00D660D4"/>
    <w:rsid w:val="00D67B98"/>
    <w:rsid w:val="00D72407"/>
    <w:rsid w:val="00D74D97"/>
    <w:rsid w:val="00D751A1"/>
    <w:rsid w:val="00D759AC"/>
    <w:rsid w:val="00D763B6"/>
    <w:rsid w:val="00D80F15"/>
    <w:rsid w:val="00D81D1E"/>
    <w:rsid w:val="00D8284A"/>
    <w:rsid w:val="00D83C45"/>
    <w:rsid w:val="00D84129"/>
    <w:rsid w:val="00D90676"/>
    <w:rsid w:val="00D907E9"/>
    <w:rsid w:val="00D917B1"/>
    <w:rsid w:val="00D9215A"/>
    <w:rsid w:val="00D96A04"/>
    <w:rsid w:val="00DA0CC9"/>
    <w:rsid w:val="00DA1F69"/>
    <w:rsid w:val="00DA2C7B"/>
    <w:rsid w:val="00DA3B45"/>
    <w:rsid w:val="00DA3D9D"/>
    <w:rsid w:val="00DA5FEE"/>
    <w:rsid w:val="00DA7F31"/>
    <w:rsid w:val="00DB3076"/>
    <w:rsid w:val="00DB568D"/>
    <w:rsid w:val="00DC0D0D"/>
    <w:rsid w:val="00DC1320"/>
    <w:rsid w:val="00DC4C9D"/>
    <w:rsid w:val="00DC650D"/>
    <w:rsid w:val="00DC6A73"/>
    <w:rsid w:val="00DC7282"/>
    <w:rsid w:val="00DD2895"/>
    <w:rsid w:val="00DD50AD"/>
    <w:rsid w:val="00DD5432"/>
    <w:rsid w:val="00DD5BBA"/>
    <w:rsid w:val="00DD6A66"/>
    <w:rsid w:val="00DD7881"/>
    <w:rsid w:val="00DE131F"/>
    <w:rsid w:val="00DE2A18"/>
    <w:rsid w:val="00DE3475"/>
    <w:rsid w:val="00DE54E6"/>
    <w:rsid w:val="00DE61C7"/>
    <w:rsid w:val="00DE6D5A"/>
    <w:rsid w:val="00DF0756"/>
    <w:rsid w:val="00DF08B8"/>
    <w:rsid w:val="00DF1D5E"/>
    <w:rsid w:val="00DF408C"/>
    <w:rsid w:val="00DF6851"/>
    <w:rsid w:val="00DF6D46"/>
    <w:rsid w:val="00E037F9"/>
    <w:rsid w:val="00E045A2"/>
    <w:rsid w:val="00E04829"/>
    <w:rsid w:val="00E04BB9"/>
    <w:rsid w:val="00E06FD1"/>
    <w:rsid w:val="00E073A8"/>
    <w:rsid w:val="00E10CCA"/>
    <w:rsid w:val="00E11769"/>
    <w:rsid w:val="00E11B1D"/>
    <w:rsid w:val="00E15502"/>
    <w:rsid w:val="00E16161"/>
    <w:rsid w:val="00E1629A"/>
    <w:rsid w:val="00E1643D"/>
    <w:rsid w:val="00E166E6"/>
    <w:rsid w:val="00E20752"/>
    <w:rsid w:val="00E2098B"/>
    <w:rsid w:val="00E20EC9"/>
    <w:rsid w:val="00E23983"/>
    <w:rsid w:val="00E25379"/>
    <w:rsid w:val="00E25697"/>
    <w:rsid w:val="00E308B1"/>
    <w:rsid w:val="00E34F64"/>
    <w:rsid w:val="00E35B9B"/>
    <w:rsid w:val="00E37767"/>
    <w:rsid w:val="00E40A5E"/>
    <w:rsid w:val="00E44661"/>
    <w:rsid w:val="00E47971"/>
    <w:rsid w:val="00E53DA4"/>
    <w:rsid w:val="00E55D33"/>
    <w:rsid w:val="00E60E53"/>
    <w:rsid w:val="00E62BA2"/>
    <w:rsid w:val="00E62DDA"/>
    <w:rsid w:val="00E64045"/>
    <w:rsid w:val="00E64F84"/>
    <w:rsid w:val="00E658F8"/>
    <w:rsid w:val="00E65C11"/>
    <w:rsid w:val="00E70AE6"/>
    <w:rsid w:val="00E71B45"/>
    <w:rsid w:val="00E71E30"/>
    <w:rsid w:val="00E72C95"/>
    <w:rsid w:val="00E731A7"/>
    <w:rsid w:val="00E73C6A"/>
    <w:rsid w:val="00E75152"/>
    <w:rsid w:val="00E76AD9"/>
    <w:rsid w:val="00E8057B"/>
    <w:rsid w:val="00E820BB"/>
    <w:rsid w:val="00E82357"/>
    <w:rsid w:val="00E836EB"/>
    <w:rsid w:val="00E8617E"/>
    <w:rsid w:val="00E9016F"/>
    <w:rsid w:val="00E91B56"/>
    <w:rsid w:val="00E9269C"/>
    <w:rsid w:val="00E931A4"/>
    <w:rsid w:val="00E94304"/>
    <w:rsid w:val="00E95D35"/>
    <w:rsid w:val="00E9622F"/>
    <w:rsid w:val="00E978A9"/>
    <w:rsid w:val="00EA0809"/>
    <w:rsid w:val="00EA0D33"/>
    <w:rsid w:val="00EB3214"/>
    <w:rsid w:val="00EB3D87"/>
    <w:rsid w:val="00EB4F18"/>
    <w:rsid w:val="00EB6586"/>
    <w:rsid w:val="00EC0A9A"/>
    <w:rsid w:val="00EC240F"/>
    <w:rsid w:val="00EC24A3"/>
    <w:rsid w:val="00EC3277"/>
    <w:rsid w:val="00EC742C"/>
    <w:rsid w:val="00ED1BDE"/>
    <w:rsid w:val="00ED4AA8"/>
    <w:rsid w:val="00ED69D3"/>
    <w:rsid w:val="00ED7037"/>
    <w:rsid w:val="00ED77BF"/>
    <w:rsid w:val="00EE0078"/>
    <w:rsid w:val="00EE11A7"/>
    <w:rsid w:val="00EE39FF"/>
    <w:rsid w:val="00EE43A0"/>
    <w:rsid w:val="00EE7CDD"/>
    <w:rsid w:val="00EF05CC"/>
    <w:rsid w:val="00EF0A3D"/>
    <w:rsid w:val="00EF151C"/>
    <w:rsid w:val="00EF1870"/>
    <w:rsid w:val="00EF2843"/>
    <w:rsid w:val="00EF287B"/>
    <w:rsid w:val="00EF4E46"/>
    <w:rsid w:val="00EF6927"/>
    <w:rsid w:val="00EF6D0B"/>
    <w:rsid w:val="00F0121F"/>
    <w:rsid w:val="00F015BE"/>
    <w:rsid w:val="00F01B73"/>
    <w:rsid w:val="00F05A5E"/>
    <w:rsid w:val="00F06700"/>
    <w:rsid w:val="00F12349"/>
    <w:rsid w:val="00F131CE"/>
    <w:rsid w:val="00F13850"/>
    <w:rsid w:val="00F150E3"/>
    <w:rsid w:val="00F15A24"/>
    <w:rsid w:val="00F20178"/>
    <w:rsid w:val="00F228C7"/>
    <w:rsid w:val="00F23098"/>
    <w:rsid w:val="00F25A42"/>
    <w:rsid w:val="00F26F81"/>
    <w:rsid w:val="00F30594"/>
    <w:rsid w:val="00F314B4"/>
    <w:rsid w:val="00F3221F"/>
    <w:rsid w:val="00F32AE9"/>
    <w:rsid w:val="00F333D2"/>
    <w:rsid w:val="00F35A22"/>
    <w:rsid w:val="00F36F62"/>
    <w:rsid w:val="00F37591"/>
    <w:rsid w:val="00F40DD1"/>
    <w:rsid w:val="00F44BDC"/>
    <w:rsid w:val="00F44CB2"/>
    <w:rsid w:val="00F44D29"/>
    <w:rsid w:val="00F4501E"/>
    <w:rsid w:val="00F505CA"/>
    <w:rsid w:val="00F50FA5"/>
    <w:rsid w:val="00F50FA9"/>
    <w:rsid w:val="00F53097"/>
    <w:rsid w:val="00F53EAA"/>
    <w:rsid w:val="00F54D03"/>
    <w:rsid w:val="00F5723E"/>
    <w:rsid w:val="00F579AA"/>
    <w:rsid w:val="00F57F58"/>
    <w:rsid w:val="00F601F5"/>
    <w:rsid w:val="00F6199C"/>
    <w:rsid w:val="00F6401E"/>
    <w:rsid w:val="00F640C5"/>
    <w:rsid w:val="00F64262"/>
    <w:rsid w:val="00F6515F"/>
    <w:rsid w:val="00F6627D"/>
    <w:rsid w:val="00F66AC7"/>
    <w:rsid w:val="00F70400"/>
    <w:rsid w:val="00F74BF3"/>
    <w:rsid w:val="00F80174"/>
    <w:rsid w:val="00F81739"/>
    <w:rsid w:val="00F84917"/>
    <w:rsid w:val="00F8756C"/>
    <w:rsid w:val="00F9213B"/>
    <w:rsid w:val="00F93FE1"/>
    <w:rsid w:val="00F96691"/>
    <w:rsid w:val="00F97824"/>
    <w:rsid w:val="00FA0162"/>
    <w:rsid w:val="00FA0DD2"/>
    <w:rsid w:val="00FA14AD"/>
    <w:rsid w:val="00FA4EA9"/>
    <w:rsid w:val="00FA5799"/>
    <w:rsid w:val="00FA712B"/>
    <w:rsid w:val="00FA735F"/>
    <w:rsid w:val="00FA7F8F"/>
    <w:rsid w:val="00FB1E57"/>
    <w:rsid w:val="00FB30B6"/>
    <w:rsid w:val="00FB42FA"/>
    <w:rsid w:val="00FB7110"/>
    <w:rsid w:val="00FB7742"/>
    <w:rsid w:val="00FB7897"/>
    <w:rsid w:val="00FC287B"/>
    <w:rsid w:val="00FC305D"/>
    <w:rsid w:val="00FC313B"/>
    <w:rsid w:val="00FC4063"/>
    <w:rsid w:val="00FC4552"/>
    <w:rsid w:val="00FC69E0"/>
    <w:rsid w:val="00FD09D6"/>
    <w:rsid w:val="00FD2A6C"/>
    <w:rsid w:val="00FD72B8"/>
    <w:rsid w:val="00FD77B9"/>
    <w:rsid w:val="00FE09C2"/>
    <w:rsid w:val="00FE1039"/>
    <w:rsid w:val="00FE1BF5"/>
    <w:rsid w:val="00FE310D"/>
    <w:rsid w:val="00FE5B5B"/>
    <w:rsid w:val="00FE7114"/>
    <w:rsid w:val="00FF0ACC"/>
    <w:rsid w:val="00FF413F"/>
    <w:rsid w:val="00FF56D8"/>
    <w:rsid w:val="00FF5DC6"/>
    <w:rsid w:val="00FF637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1D4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emiHidden/>
    <w:qFormat/>
    <w:rsid w:val="00557C8B"/>
    <w:pPr>
      <w:spacing w:after="0" w:line="240" w:lineRule="auto"/>
    </w:pPr>
    <w:rPr>
      <w:rFonts w:ascii="Times New Roman" w:eastAsia="Times New Roman" w:hAnsi="Times New Roman" w:cs="Times New Roman"/>
      <w:sz w:val="24"/>
      <w:szCs w:val="20"/>
    </w:rPr>
  </w:style>
  <w:style w:type="paragraph" w:styleId="Heading1">
    <w:name w:val="heading 1"/>
    <w:next w:val="SectionHead"/>
    <w:link w:val="Heading1Char"/>
    <w:rsid w:val="007B724F"/>
    <w:pPr>
      <w:keepNext/>
      <w:pageBreakBefore/>
      <w:spacing w:before="480" w:after="480" w:line="440" w:lineRule="exact"/>
      <w:outlineLvl w:val="0"/>
    </w:pPr>
    <w:rPr>
      <w:rFonts w:ascii="Arial Narrow" w:eastAsia="Times New Roman" w:hAnsi="Arial Narrow" w:cs="Times New Roman"/>
      <w:caps/>
      <w:sz w:val="40"/>
      <w:szCs w:val="20"/>
    </w:rPr>
  </w:style>
  <w:style w:type="paragraph" w:styleId="Heading2">
    <w:name w:val="heading 2"/>
    <w:basedOn w:val="Heading1"/>
    <w:next w:val="SectionHead"/>
    <w:link w:val="Heading2Char"/>
    <w:semiHidden/>
    <w:rsid w:val="00B02546"/>
    <w:pPr>
      <w:outlineLvl w:val="1"/>
    </w:pPr>
  </w:style>
  <w:style w:type="paragraph" w:styleId="Heading3">
    <w:name w:val="heading 3"/>
    <w:basedOn w:val="Normal"/>
    <w:next w:val="BodyText"/>
    <w:link w:val="Heading3Char"/>
    <w:semiHidden/>
    <w:qFormat/>
    <w:rsid w:val="00B02546"/>
    <w:pPr>
      <w:spacing w:before="120"/>
      <w:outlineLvl w:val="2"/>
    </w:pPr>
    <w:rPr>
      <w:rFonts w:ascii="Arial" w:hAnsi="Arial"/>
      <w:b/>
    </w:rPr>
  </w:style>
  <w:style w:type="paragraph" w:styleId="Heading4">
    <w:name w:val="heading 4"/>
    <w:basedOn w:val="Normal"/>
    <w:next w:val="Normal"/>
    <w:link w:val="Heading4Char"/>
    <w:semiHidden/>
    <w:qFormat/>
    <w:rsid w:val="00B02546"/>
    <w:pPr>
      <w:keepNext/>
      <w:outlineLvl w:val="3"/>
    </w:pPr>
    <w:rPr>
      <w:rFonts w:ascii="Helvetica" w:hAnsi="Helvetica"/>
      <w:i/>
      <w:sz w:val="20"/>
    </w:rPr>
  </w:style>
  <w:style w:type="paragraph" w:styleId="Heading5">
    <w:name w:val="heading 5"/>
    <w:basedOn w:val="Normal"/>
    <w:next w:val="Normal"/>
    <w:link w:val="Heading5Char"/>
    <w:semiHidden/>
    <w:qFormat/>
    <w:rsid w:val="00B02546"/>
    <w:pPr>
      <w:numPr>
        <w:ilvl w:val="4"/>
        <w:numId w:val="17"/>
      </w:numPr>
      <w:spacing w:before="240" w:after="60"/>
      <w:outlineLvl w:val="4"/>
    </w:pPr>
    <w:rPr>
      <w:b/>
      <w:bCs/>
      <w:i/>
      <w:iCs/>
      <w:sz w:val="26"/>
      <w:szCs w:val="26"/>
    </w:rPr>
  </w:style>
  <w:style w:type="paragraph" w:styleId="Heading6">
    <w:name w:val="heading 6"/>
    <w:basedOn w:val="Normal"/>
    <w:next w:val="Normal"/>
    <w:link w:val="Heading6Char"/>
    <w:semiHidden/>
    <w:qFormat/>
    <w:rsid w:val="00B02546"/>
    <w:pPr>
      <w:numPr>
        <w:ilvl w:val="5"/>
        <w:numId w:val="17"/>
      </w:numPr>
      <w:spacing w:before="240" w:after="60"/>
      <w:outlineLvl w:val="5"/>
    </w:pPr>
    <w:rPr>
      <w:b/>
      <w:bCs/>
      <w:sz w:val="22"/>
      <w:szCs w:val="22"/>
    </w:rPr>
  </w:style>
  <w:style w:type="paragraph" w:styleId="Heading7">
    <w:name w:val="heading 7"/>
    <w:basedOn w:val="Normal"/>
    <w:next w:val="Normal"/>
    <w:link w:val="Heading7Char"/>
    <w:semiHidden/>
    <w:qFormat/>
    <w:rsid w:val="00B02546"/>
    <w:pPr>
      <w:numPr>
        <w:ilvl w:val="6"/>
        <w:numId w:val="17"/>
      </w:numPr>
      <w:spacing w:before="240" w:after="60"/>
      <w:outlineLvl w:val="6"/>
    </w:pPr>
  </w:style>
  <w:style w:type="paragraph" w:styleId="Heading8">
    <w:name w:val="heading 8"/>
    <w:basedOn w:val="Normal"/>
    <w:next w:val="Normal"/>
    <w:link w:val="Heading8Char"/>
    <w:semiHidden/>
    <w:qFormat/>
    <w:rsid w:val="00B02546"/>
    <w:pPr>
      <w:spacing w:before="240" w:after="60"/>
      <w:outlineLvl w:val="7"/>
    </w:pPr>
    <w:rPr>
      <w:i/>
      <w:iCs/>
    </w:rPr>
  </w:style>
  <w:style w:type="paragraph" w:styleId="Heading9">
    <w:name w:val="heading 9"/>
    <w:basedOn w:val="Normal"/>
    <w:next w:val="Normal"/>
    <w:link w:val="Heading9Char"/>
    <w:semiHidden/>
    <w:qFormat/>
    <w:rsid w:val="00B02546"/>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ep">
    <w:name w:val="Step"/>
    <w:link w:val="StepChar"/>
    <w:autoRedefine/>
    <w:qFormat/>
    <w:rsid w:val="006A347C"/>
    <w:pPr>
      <w:tabs>
        <w:tab w:val="left" w:pos="360"/>
        <w:tab w:val="left" w:pos="648"/>
      </w:tabs>
      <w:spacing w:before="240" w:after="0" w:line="240" w:lineRule="auto"/>
      <w:ind w:left="360" w:hanging="360"/>
    </w:pPr>
    <w:rPr>
      <w:rFonts w:ascii="Times New Roman" w:eastAsia="Times New Roman" w:hAnsi="Times New Roman" w:cs="Times New Roman"/>
      <w:color w:val="000000"/>
      <w:sz w:val="20"/>
      <w:szCs w:val="20"/>
    </w:rPr>
  </w:style>
  <w:style w:type="paragraph" w:customStyle="1" w:styleId="StepIndent">
    <w:name w:val="Step Indent"/>
    <w:basedOn w:val="Step"/>
    <w:link w:val="StepIndentChar"/>
    <w:qFormat/>
    <w:rsid w:val="00B02546"/>
    <w:pPr>
      <w:ind w:firstLine="0"/>
    </w:pPr>
  </w:style>
  <w:style w:type="paragraph" w:customStyle="1" w:styleId="Answer">
    <w:name w:val="Answer"/>
    <w:basedOn w:val="StepIndent"/>
    <w:link w:val="AnswerChar"/>
    <w:qFormat/>
    <w:rsid w:val="00311878"/>
    <w:pPr>
      <w:spacing w:before="60" w:after="60" w:line="240" w:lineRule="atLeast"/>
    </w:pPr>
    <w:rPr>
      <w:rFonts w:ascii="Arial Narrow" w:hAnsi="Arial Narrow" w:cs="Arial"/>
    </w:rPr>
  </w:style>
  <w:style w:type="paragraph" w:customStyle="1" w:styleId="AnswerCentered">
    <w:name w:val="Answer Centered"/>
    <w:basedOn w:val="Answer"/>
    <w:rsid w:val="00B02546"/>
    <w:pPr>
      <w:tabs>
        <w:tab w:val="left" w:pos="216"/>
      </w:tabs>
      <w:jc w:val="center"/>
    </w:pPr>
  </w:style>
  <w:style w:type="table" w:customStyle="1" w:styleId="AnswersTable">
    <w:name w:val="Answers Table"/>
    <w:basedOn w:val="TableNormal"/>
    <w:rsid w:val="00466946"/>
    <w:pPr>
      <w:spacing w:after="0" w:line="240" w:lineRule="auto"/>
    </w:pPr>
    <w:rPr>
      <w:rFonts w:ascii="Arial" w:eastAsia="Times New Roman" w:hAnsi="Arial" w:cs="Times New Roman"/>
      <w:sz w:val="20"/>
      <w:szCs w:val="20"/>
    </w:rPr>
    <w:tblPr>
      <w:tblInd w:w="0" w:type="dxa"/>
      <w:tblCellMar>
        <w:top w:w="0" w:type="dxa"/>
        <w:left w:w="108" w:type="dxa"/>
        <w:bottom w:w="0" w:type="dxa"/>
        <w:right w:w="108" w:type="dxa"/>
      </w:tblCellMar>
    </w:tblPr>
  </w:style>
  <w:style w:type="paragraph" w:styleId="BalloonText">
    <w:name w:val="Balloon Text"/>
    <w:basedOn w:val="Normal"/>
    <w:link w:val="BalloonTextChar"/>
    <w:semiHidden/>
    <w:rsid w:val="00B02546"/>
    <w:rPr>
      <w:rFonts w:ascii="Tahoma" w:hAnsi="Tahoma" w:cs="Tahoma"/>
      <w:sz w:val="16"/>
      <w:szCs w:val="16"/>
    </w:rPr>
  </w:style>
  <w:style w:type="character" w:customStyle="1" w:styleId="BalloonTextChar">
    <w:name w:val="Balloon Text Char"/>
    <w:basedOn w:val="DefaultParagraphFont"/>
    <w:link w:val="BalloonText"/>
    <w:semiHidden/>
    <w:rsid w:val="00466946"/>
    <w:rPr>
      <w:rFonts w:ascii="Tahoma" w:eastAsia="Times New Roman" w:hAnsi="Tahoma" w:cs="Tahoma"/>
      <w:sz w:val="16"/>
      <w:szCs w:val="16"/>
    </w:rPr>
  </w:style>
  <w:style w:type="paragraph" w:styleId="BodyText">
    <w:name w:val="Body Text"/>
    <w:link w:val="BodyTextChar"/>
    <w:rsid w:val="009D469C"/>
    <w:pPr>
      <w:suppressAutoHyphens/>
      <w:spacing w:before="120"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9D469C"/>
    <w:rPr>
      <w:rFonts w:ascii="Times New Roman" w:eastAsia="Times New Roman" w:hAnsi="Times New Roman" w:cs="Times New Roman"/>
      <w:sz w:val="20"/>
      <w:szCs w:val="20"/>
    </w:rPr>
  </w:style>
  <w:style w:type="paragraph" w:customStyle="1" w:styleId="BodyIndent">
    <w:name w:val="Body Indent"/>
    <w:basedOn w:val="BodyText"/>
    <w:rsid w:val="00565D93"/>
    <w:pPr>
      <w:ind w:left="360"/>
    </w:pPr>
  </w:style>
  <w:style w:type="paragraph" w:customStyle="1" w:styleId="BodySpace">
    <w:name w:val="Body Space"/>
    <w:basedOn w:val="BodyText"/>
    <w:rsid w:val="00565D93"/>
    <w:pPr>
      <w:spacing w:before="0"/>
    </w:pPr>
    <w:rPr>
      <w:sz w:val="12"/>
    </w:rPr>
  </w:style>
  <w:style w:type="paragraph" w:customStyle="1" w:styleId="BodyTextCentered">
    <w:name w:val="Body Text Centered"/>
    <w:basedOn w:val="BodyText"/>
    <w:rsid w:val="00B02546"/>
    <w:pPr>
      <w:jc w:val="center"/>
    </w:pPr>
  </w:style>
  <w:style w:type="paragraph" w:customStyle="1" w:styleId="BulletedText">
    <w:name w:val="Bulleted Text"/>
    <w:link w:val="BulletedTextChar"/>
    <w:rsid w:val="009D469C"/>
    <w:pPr>
      <w:numPr>
        <w:numId w:val="13"/>
      </w:numPr>
      <w:tabs>
        <w:tab w:val="left" w:pos="360"/>
      </w:tabs>
      <w:spacing w:before="120" w:after="0" w:line="240" w:lineRule="auto"/>
    </w:pPr>
    <w:rPr>
      <w:rFonts w:ascii="Times New Roman" w:eastAsia="Times New Roman" w:hAnsi="Times New Roman" w:cs="Times New Roman"/>
      <w:sz w:val="20"/>
      <w:szCs w:val="20"/>
    </w:rPr>
  </w:style>
  <w:style w:type="paragraph" w:styleId="Caption">
    <w:name w:val="caption"/>
    <w:rsid w:val="009D469C"/>
    <w:pPr>
      <w:keepNext/>
      <w:spacing w:before="120" w:after="0" w:line="240" w:lineRule="auto"/>
    </w:pPr>
    <w:rPr>
      <w:rFonts w:ascii="Times New Roman" w:eastAsia="Times New Roman" w:hAnsi="Times New Roman" w:cs="Times New Roman"/>
      <w:sz w:val="18"/>
      <w:szCs w:val="20"/>
    </w:rPr>
  </w:style>
  <w:style w:type="character" w:customStyle="1" w:styleId="Character-Bold">
    <w:name w:val="Character - Bold"/>
    <w:rsid w:val="00B02546"/>
    <w:rPr>
      <w:b/>
    </w:rPr>
  </w:style>
  <w:style w:type="character" w:customStyle="1" w:styleId="Character-BoldandItalic">
    <w:name w:val="Character - Bold and Italic"/>
    <w:rsid w:val="00B02546"/>
    <w:rPr>
      <w:b/>
      <w:i/>
    </w:rPr>
  </w:style>
  <w:style w:type="character" w:customStyle="1" w:styleId="Character-Subscript">
    <w:name w:val="Character - Subscript"/>
    <w:qFormat/>
    <w:rsid w:val="00B02546"/>
    <w:rPr>
      <w:rFonts w:ascii="Century Schoolbook" w:hAnsi="Century Schoolbook"/>
      <w:dstrike w:val="0"/>
      <w:vertAlign w:val="subscript"/>
    </w:rPr>
  </w:style>
  <w:style w:type="character" w:customStyle="1" w:styleId="Character-ChemSubscript">
    <w:name w:val="Character - Chem Subscript"/>
    <w:basedOn w:val="Character-Subscript"/>
    <w:qFormat/>
    <w:rsid w:val="00B02546"/>
    <w:rPr>
      <w:rFonts w:ascii="Arial" w:hAnsi="Arial"/>
      <w:dstrike w:val="0"/>
      <w:vertAlign w:val="subscript"/>
    </w:rPr>
  </w:style>
  <w:style w:type="character" w:customStyle="1" w:styleId="Character-Superscript">
    <w:name w:val="Character - Superscript"/>
    <w:rsid w:val="00B02546"/>
    <w:rPr>
      <w:rFonts w:ascii="Century Schoolbook" w:hAnsi="Century Schoolbook"/>
      <w:dstrike w:val="0"/>
      <w:vertAlign w:val="superscript"/>
    </w:rPr>
  </w:style>
  <w:style w:type="character" w:customStyle="1" w:styleId="Character-ChemSuperscript">
    <w:name w:val="Character - Chem Superscript"/>
    <w:basedOn w:val="Character-Superscript"/>
    <w:qFormat/>
    <w:rsid w:val="00B02546"/>
    <w:rPr>
      <w:rFonts w:ascii="Arial" w:hAnsi="Arial"/>
      <w:dstrike w:val="0"/>
      <w:vertAlign w:val="superscript"/>
    </w:rPr>
  </w:style>
  <w:style w:type="character" w:customStyle="1" w:styleId="Character-Italic">
    <w:name w:val="Character - Italic"/>
    <w:qFormat/>
    <w:rsid w:val="00B02546"/>
    <w:rPr>
      <w:i/>
    </w:rPr>
  </w:style>
  <w:style w:type="character" w:customStyle="1" w:styleId="Character-PageNumber">
    <w:name w:val="Character - Page Number"/>
    <w:qFormat/>
    <w:rsid w:val="00B02546"/>
    <w:rPr>
      <w:rFonts w:ascii="Arial Narrow" w:hAnsi="Arial Narrow"/>
      <w:b/>
      <w:dstrike w:val="0"/>
      <w:color w:val="auto"/>
      <w:sz w:val="28"/>
      <w:vertAlign w:val="baseline"/>
    </w:rPr>
  </w:style>
  <w:style w:type="character" w:styleId="CommentReference">
    <w:name w:val="annotation reference"/>
    <w:basedOn w:val="DefaultParagraphFont"/>
    <w:semiHidden/>
    <w:rsid w:val="00B02546"/>
    <w:rPr>
      <w:sz w:val="16"/>
      <w:szCs w:val="16"/>
    </w:rPr>
  </w:style>
  <w:style w:type="paragraph" w:styleId="CommentText">
    <w:name w:val="annotation text"/>
    <w:basedOn w:val="Normal"/>
    <w:link w:val="CommentTextChar"/>
    <w:semiHidden/>
    <w:rsid w:val="00B02546"/>
    <w:rPr>
      <w:sz w:val="20"/>
    </w:rPr>
  </w:style>
  <w:style w:type="character" w:customStyle="1" w:styleId="CommentTextChar">
    <w:name w:val="Comment Text Char"/>
    <w:basedOn w:val="DefaultParagraphFont"/>
    <w:link w:val="CommentText"/>
    <w:semiHidden/>
    <w:rsid w:val="004669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B02546"/>
    <w:rPr>
      <w:b/>
      <w:bCs/>
    </w:rPr>
  </w:style>
  <w:style w:type="character" w:customStyle="1" w:styleId="CommentSubjectChar">
    <w:name w:val="Comment Subject Char"/>
    <w:basedOn w:val="CommentTextChar"/>
    <w:link w:val="CommentSubject"/>
    <w:semiHidden/>
    <w:rsid w:val="00466946"/>
    <w:rPr>
      <w:rFonts w:ascii="Times New Roman" w:eastAsia="Times New Roman" w:hAnsi="Times New Roman" w:cs="Times New Roman"/>
      <w:b/>
      <w:bCs/>
      <w:sz w:val="20"/>
      <w:szCs w:val="20"/>
    </w:rPr>
  </w:style>
  <w:style w:type="table" w:customStyle="1" w:styleId="DataTable">
    <w:name w:val="Data Table"/>
    <w:basedOn w:val="AnswersTable"/>
    <w:rsid w:val="00466946"/>
    <w:pPr>
      <w:jc w:val="center"/>
    </w:pPr>
    <w:rPr>
      <w:sz w:val="18"/>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43" w:type="dxa"/>
        <w:left w:w="115" w:type="dxa"/>
        <w:bottom w:w="43" w:type="dxa"/>
        <w:right w:w="115" w:type="dxa"/>
      </w:tblCellMar>
    </w:tblPr>
    <w:tcPr>
      <w:vAlign w:val="center"/>
    </w:tcPr>
  </w:style>
  <w:style w:type="paragraph" w:customStyle="1" w:styleId="Equation">
    <w:name w:val="Equation"/>
    <w:basedOn w:val="BodyText"/>
    <w:qFormat/>
    <w:rsid w:val="00D2579A"/>
    <w:pPr>
      <w:tabs>
        <w:tab w:val="right" w:pos="8640"/>
      </w:tabs>
      <w:ind w:left="648"/>
    </w:pPr>
  </w:style>
  <w:style w:type="paragraph" w:customStyle="1" w:styleId="FirstPageHeader">
    <w:name w:val="First Page Header"/>
    <w:basedOn w:val="Normal"/>
    <w:semiHidden/>
    <w:locked/>
    <w:rsid w:val="00B02546"/>
    <w:pPr>
      <w:pBdr>
        <w:bottom w:val="single" w:sz="4" w:space="1" w:color="808080"/>
      </w:pBdr>
      <w:tabs>
        <w:tab w:val="left" w:pos="360"/>
        <w:tab w:val="left" w:pos="4680"/>
        <w:tab w:val="left" w:pos="6480"/>
        <w:tab w:val="right" w:pos="9720"/>
      </w:tabs>
      <w:spacing w:line="280" w:lineRule="exact"/>
    </w:pPr>
    <w:rPr>
      <w:rFonts w:ascii="Arial" w:hAnsi="Arial"/>
      <w:b/>
      <w:i/>
      <w:sz w:val="20"/>
      <w:szCs w:val="18"/>
    </w:rPr>
  </w:style>
  <w:style w:type="paragraph" w:customStyle="1" w:styleId="FooterRuled">
    <w:name w:val="Footer Ruled"/>
    <w:next w:val="BodyText"/>
    <w:rsid w:val="00B02546"/>
    <w:pPr>
      <w:pBdr>
        <w:top w:val="dotted" w:sz="12" w:space="0" w:color="595959" w:themeColor="text1" w:themeTint="A6"/>
      </w:pBdr>
      <w:tabs>
        <w:tab w:val="left" w:pos="144"/>
        <w:tab w:val="left" w:pos="576"/>
        <w:tab w:val="right" w:pos="8712"/>
        <w:tab w:val="right" w:pos="9216"/>
      </w:tabs>
      <w:spacing w:after="0" w:line="240" w:lineRule="atLeast"/>
    </w:pPr>
    <w:rPr>
      <w:rFonts w:ascii="Arial Narrow" w:eastAsia="Times New Roman" w:hAnsi="Arial Narrow" w:cs="Times New Roman"/>
      <w:caps/>
      <w:color w:val="595959" w:themeColor="text1" w:themeTint="A6"/>
      <w:sz w:val="16"/>
      <w:szCs w:val="20"/>
    </w:rPr>
  </w:style>
  <w:style w:type="paragraph" w:customStyle="1" w:styleId="Footnote">
    <w:name w:val="Footnote"/>
    <w:basedOn w:val="BodyText"/>
    <w:link w:val="FootnoteChar"/>
    <w:rsid w:val="00E47971"/>
    <w:pPr>
      <w:spacing w:before="40"/>
    </w:pPr>
    <w:rPr>
      <w:rFonts w:ascii="Arial Narrow" w:hAnsi="Arial Narrow"/>
      <w:sz w:val="18"/>
      <w:szCs w:val="18"/>
    </w:rPr>
  </w:style>
  <w:style w:type="character" w:styleId="FootnoteReference">
    <w:name w:val="footnote reference"/>
    <w:basedOn w:val="DefaultParagraphFont"/>
    <w:semiHidden/>
    <w:rsid w:val="00466946"/>
    <w:rPr>
      <w:vertAlign w:val="superscript"/>
    </w:rPr>
  </w:style>
  <w:style w:type="paragraph" w:styleId="FootnoteText">
    <w:name w:val="footnote text"/>
    <w:link w:val="FootnoteTextChar"/>
    <w:semiHidden/>
    <w:rsid w:val="002406F8"/>
    <w:pPr>
      <w:spacing w:after="40" w:line="240" w:lineRule="auto"/>
    </w:pPr>
    <w:rPr>
      <w:rFonts w:ascii="Arial Narrow" w:eastAsia="Times New Roman" w:hAnsi="Arial Narrow" w:cs="Times New Roman"/>
      <w:sz w:val="18"/>
      <w:szCs w:val="18"/>
    </w:rPr>
  </w:style>
  <w:style w:type="character" w:customStyle="1" w:styleId="FootnoteTextChar">
    <w:name w:val="Footnote Text Char"/>
    <w:basedOn w:val="DefaultParagraphFont"/>
    <w:link w:val="FootnoteText"/>
    <w:semiHidden/>
    <w:rsid w:val="002C1027"/>
    <w:rPr>
      <w:rFonts w:ascii="Arial Narrow" w:eastAsia="Times New Roman" w:hAnsi="Arial Narrow" w:cs="Times New Roman"/>
      <w:sz w:val="18"/>
      <w:szCs w:val="18"/>
    </w:rPr>
  </w:style>
  <w:style w:type="paragraph" w:styleId="Header">
    <w:name w:val="header"/>
    <w:link w:val="HeaderChar"/>
    <w:rsid w:val="008D4907"/>
    <w:pPr>
      <w:pBdr>
        <w:bottom w:val="dotted" w:sz="12" w:space="2" w:color="595959" w:themeColor="text1" w:themeTint="A6"/>
      </w:pBdr>
      <w:tabs>
        <w:tab w:val="left" w:pos="144"/>
        <w:tab w:val="right" w:pos="9216"/>
      </w:tabs>
      <w:spacing w:after="120" w:line="280" w:lineRule="exact"/>
    </w:pPr>
    <w:rPr>
      <w:rFonts w:ascii="Arial Narrow" w:eastAsia="Times New Roman" w:hAnsi="Arial Narrow" w:cs="Times New Roman"/>
      <w:caps/>
      <w:color w:val="595959" w:themeColor="text1" w:themeTint="A6"/>
      <w:sz w:val="20"/>
      <w:szCs w:val="20"/>
    </w:rPr>
  </w:style>
  <w:style w:type="character" w:customStyle="1" w:styleId="HeaderChar">
    <w:name w:val="Header Char"/>
    <w:basedOn w:val="DefaultParagraphFont"/>
    <w:link w:val="Header"/>
    <w:rsid w:val="008D4907"/>
    <w:rPr>
      <w:rFonts w:ascii="Arial Narrow" w:eastAsia="Times New Roman" w:hAnsi="Arial Narrow" w:cs="Times New Roman"/>
      <w:caps/>
      <w:color w:val="595959" w:themeColor="text1" w:themeTint="A6"/>
      <w:sz w:val="20"/>
      <w:szCs w:val="20"/>
    </w:rPr>
  </w:style>
  <w:style w:type="character" w:customStyle="1" w:styleId="Heading1Char">
    <w:name w:val="Heading 1 Char"/>
    <w:basedOn w:val="DefaultParagraphFont"/>
    <w:link w:val="Heading1"/>
    <w:rsid w:val="007B724F"/>
    <w:rPr>
      <w:rFonts w:ascii="Arial Narrow" w:eastAsia="Times New Roman" w:hAnsi="Arial Narrow" w:cs="Times New Roman"/>
      <w:caps/>
      <w:sz w:val="40"/>
      <w:szCs w:val="20"/>
    </w:rPr>
  </w:style>
  <w:style w:type="character" w:customStyle="1" w:styleId="Heading2Char">
    <w:name w:val="Heading 2 Char"/>
    <w:basedOn w:val="DefaultParagraphFont"/>
    <w:link w:val="Heading2"/>
    <w:semiHidden/>
    <w:rsid w:val="00466946"/>
    <w:rPr>
      <w:rFonts w:ascii="Arial Narrow" w:eastAsia="Times New Roman" w:hAnsi="Arial Narrow" w:cs="Times New Roman"/>
      <w:caps/>
      <w:sz w:val="40"/>
      <w:szCs w:val="20"/>
    </w:rPr>
  </w:style>
  <w:style w:type="character" w:customStyle="1" w:styleId="Heading3Char">
    <w:name w:val="Heading 3 Char"/>
    <w:basedOn w:val="DefaultParagraphFont"/>
    <w:link w:val="Heading3"/>
    <w:semiHidden/>
    <w:rsid w:val="00466946"/>
    <w:rPr>
      <w:rFonts w:ascii="Arial" w:eastAsia="Times New Roman" w:hAnsi="Arial" w:cs="Times New Roman"/>
      <w:b/>
      <w:sz w:val="24"/>
      <w:szCs w:val="20"/>
    </w:rPr>
  </w:style>
  <w:style w:type="character" w:customStyle="1" w:styleId="Heading4Char">
    <w:name w:val="Heading 4 Char"/>
    <w:basedOn w:val="DefaultParagraphFont"/>
    <w:link w:val="Heading4"/>
    <w:semiHidden/>
    <w:rsid w:val="00466946"/>
    <w:rPr>
      <w:rFonts w:ascii="Helvetica" w:eastAsia="Times New Roman" w:hAnsi="Helvetica" w:cs="Times New Roman"/>
      <w:i/>
      <w:sz w:val="20"/>
      <w:szCs w:val="20"/>
    </w:rPr>
  </w:style>
  <w:style w:type="character" w:customStyle="1" w:styleId="Heading5Char">
    <w:name w:val="Heading 5 Char"/>
    <w:basedOn w:val="DefaultParagraphFont"/>
    <w:link w:val="Heading5"/>
    <w:semiHidden/>
    <w:rsid w:val="00466946"/>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semiHidden/>
    <w:rsid w:val="00466946"/>
    <w:rPr>
      <w:rFonts w:ascii="Times New Roman" w:eastAsia="Times New Roman" w:hAnsi="Times New Roman" w:cs="Times New Roman"/>
      <w:b/>
      <w:bCs/>
    </w:rPr>
  </w:style>
  <w:style w:type="character" w:customStyle="1" w:styleId="Heading7Char">
    <w:name w:val="Heading 7 Char"/>
    <w:basedOn w:val="DefaultParagraphFont"/>
    <w:link w:val="Heading7"/>
    <w:semiHidden/>
    <w:rsid w:val="00466946"/>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466946"/>
    <w:rPr>
      <w:rFonts w:ascii="Times New Roman" w:eastAsia="Times New Roman" w:hAnsi="Times New Roman" w:cs="Times New Roman"/>
      <w:i/>
      <w:iCs/>
      <w:sz w:val="24"/>
      <w:szCs w:val="20"/>
    </w:rPr>
  </w:style>
  <w:style w:type="character" w:customStyle="1" w:styleId="Heading9Char">
    <w:name w:val="Heading 9 Char"/>
    <w:basedOn w:val="DefaultParagraphFont"/>
    <w:link w:val="Heading9"/>
    <w:semiHidden/>
    <w:rsid w:val="00466946"/>
    <w:rPr>
      <w:rFonts w:ascii="Arial" w:eastAsia="Times New Roman" w:hAnsi="Arial" w:cs="Arial"/>
    </w:rPr>
  </w:style>
  <w:style w:type="paragraph" w:customStyle="1" w:styleId="Materialslist">
    <w:name w:val="Materials list"/>
    <w:basedOn w:val="BodyText"/>
    <w:rsid w:val="00B02546"/>
    <w:pPr>
      <w:numPr>
        <w:numId w:val="18"/>
      </w:numPr>
      <w:tabs>
        <w:tab w:val="left" w:pos="144"/>
      </w:tabs>
      <w:spacing w:before="40" w:after="40"/>
    </w:pPr>
    <w:rPr>
      <w:sz w:val="18"/>
    </w:rPr>
  </w:style>
  <w:style w:type="table" w:customStyle="1" w:styleId="MaterialsList0">
    <w:name w:val="Materials List"/>
    <w:basedOn w:val="AnswersTable"/>
    <w:locked/>
    <w:rsid w:val="00466946"/>
    <w:tblPr>
      <w:tblInd w:w="0" w:type="dxa"/>
      <w:tblCellMar>
        <w:top w:w="0" w:type="dxa"/>
        <w:left w:w="115" w:type="dxa"/>
        <w:bottom w:w="0" w:type="dxa"/>
        <w:right w:w="115" w:type="dxa"/>
      </w:tblCellMar>
    </w:tblPr>
    <w:tcPr>
      <w:noWrap/>
    </w:tcPr>
  </w:style>
  <w:style w:type="paragraph" w:customStyle="1" w:styleId="MaterialsListCont">
    <w:name w:val="Materials List Cont."/>
    <w:basedOn w:val="Materialslist"/>
    <w:rsid w:val="00B02546"/>
    <w:pPr>
      <w:numPr>
        <w:numId w:val="0"/>
      </w:numPr>
      <w:ind w:left="144"/>
    </w:pPr>
  </w:style>
  <w:style w:type="paragraph" w:customStyle="1" w:styleId="Note">
    <w:name w:val="Note"/>
    <w:qFormat/>
    <w:rsid w:val="00565D93"/>
    <w:pPr>
      <w:spacing w:before="120" w:after="0" w:line="240" w:lineRule="auto"/>
    </w:pPr>
    <w:rPr>
      <w:rFonts w:ascii="Times New Roman" w:eastAsia="Times New Roman" w:hAnsi="Times New Roman" w:cs="Times New Roman"/>
      <w:i/>
      <w:sz w:val="20"/>
      <w:szCs w:val="20"/>
    </w:rPr>
  </w:style>
  <w:style w:type="character" w:styleId="PlaceholderText">
    <w:name w:val="Placeholder Text"/>
    <w:basedOn w:val="DefaultParagraphFont"/>
    <w:uiPriority w:val="99"/>
    <w:semiHidden/>
    <w:rsid w:val="00466946"/>
    <w:rPr>
      <w:color w:val="808080"/>
    </w:rPr>
  </w:style>
  <w:style w:type="paragraph" w:customStyle="1" w:styleId="SectionHead">
    <w:name w:val="Section Head"/>
    <w:next w:val="BodyText"/>
    <w:rsid w:val="00B02546"/>
    <w:pPr>
      <w:keepNext/>
      <w:spacing w:before="300" w:after="0" w:line="240" w:lineRule="auto"/>
    </w:pPr>
    <w:rPr>
      <w:rFonts w:ascii="Arial Narrow" w:eastAsia="Times New Roman" w:hAnsi="Arial Narrow" w:cs="Times New Roman"/>
      <w:b/>
      <w:sz w:val="26"/>
      <w:szCs w:val="20"/>
    </w:rPr>
  </w:style>
  <w:style w:type="paragraph" w:customStyle="1" w:styleId="SectionHeadTOP">
    <w:name w:val="Section Head TOP"/>
    <w:basedOn w:val="SectionHead"/>
    <w:next w:val="BodyText"/>
    <w:qFormat/>
    <w:rsid w:val="00B02546"/>
    <w:pPr>
      <w:pageBreakBefore/>
      <w:spacing w:before="120"/>
    </w:pPr>
  </w:style>
  <w:style w:type="paragraph" w:customStyle="1" w:styleId="StepBullet">
    <w:name w:val="Step Bullet"/>
    <w:basedOn w:val="Step"/>
    <w:rsid w:val="00A05D63"/>
    <w:pPr>
      <w:numPr>
        <w:numId w:val="19"/>
      </w:numPr>
      <w:tabs>
        <w:tab w:val="left" w:pos="864"/>
      </w:tabs>
      <w:ind w:hanging="288"/>
    </w:pPr>
  </w:style>
  <w:style w:type="paragraph" w:customStyle="1" w:styleId="StepIndent2">
    <w:name w:val="Step Indent 2"/>
    <w:basedOn w:val="Step"/>
    <w:rsid w:val="00B02546"/>
    <w:pPr>
      <w:ind w:left="648" w:firstLine="0"/>
    </w:pPr>
  </w:style>
  <w:style w:type="paragraph" w:customStyle="1" w:styleId="StepIndentList">
    <w:name w:val="Step Indent List"/>
    <w:basedOn w:val="StepIndent"/>
    <w:link w:val="StepIndentListChar"/>
    <w:qFormat/>
    <w:rsid w:val="00857CA8"/>
    <w:pPr>
      <w:ind w:left="648" w:hanging="288"/>
    </w:pPr>
  </w:style>
  <w:style w:type="paragraph" w:customStyle="1" w:styleId="Subhead1">
    <w:name w:val="Subhead 1"/>
    <w:basedOn w:val="SectionHead"/>
    <w:next w:val="BodyText"/>
    <w:qFormat/>
    <w:rsid w:val="00B02546"/>
    <w:pPr>
      <w:spacing w:before="240" w:line="240" w:lineRule="exact"/>
    </w:pPr>
    <w:rPr>
      <w:rFonts w:ascii="Arial" w:hAnsi="Arial"/>
      <w:i/>
      <w:sz w:val="20"/>
    </w:rPr>
  </w:style>
  <w:style w:type="paragraph" w:customStyle="1" w:styleId="Subhead1TOP">
    <w:name w:val="Subhead 1 TOP"/>
    <w:basedOn w:val="Subhead1"/>
    <w:qFormat/>
    <w:rsid w:val="00B02546"/>
    <w:pPr>
      <w:pageBreakBefore/>
      <w:spacing w:before="120"/>
    </w:pPr>
  </w:style>
  <w:style w:type="paragraph" w:customStyle="1" w:styleId="SVAnswerWorkspace">
    <w:name w:val="SV_Answer Workspace"/>
    <w:basedOn w:val="BodyText"/>
    <w:qFormat/>
    <w:rsid w:val="00B02546"/>
    <w:pPr>
      <w:spacing w:before="1200" w:after="60" w:line="220" w:lineRule="atLeast"/>
    </w:pPr>
  </w:style>
  <w:style w:type="paragraph" w:customStyle="1" w:styleId="TableColumnHdg">
    <w:name w:val="Table Column Hdg"/>
    <w:rsid w:val="00B02546"/>
    <w:pPr>
      <w:keepNext/>
      <w:spacing w:before="60" w:after="60" w:line="240" w:lineRule="auto"/>
      <w:jc w:val="center"/>
    </w:pPr>
    <w:rPr>
      <w:rFonts w:ascii="Arial Narrow" w:eastAsia="Times New Roman" w:hAnsi="Arial Narrow" w:cs="Times New Roman"/>
      <w:b/>
      <w:sz w:val="20"/>
      <w:szCs w:val="20"/>
    </w:rPr>
  </w:style>
  <w:style w:type="paragraph" w:customStyle="1" w:styleId="TableColumnHdgSmall">
    <w:name w:val="Table Column Hdg Small"/>
    <w:basedOn w:val="TableColumnHdg"/>
    <w:qFormat/>
    <w:rsid w:val="00B02546"/>
    <w:rPr>
      <w:sz w:val="18"/>
      <w:szCs w:val="16"/>
    </w:rPr>
  </w:style>
  <w:style w:type="paragraph" w:customStyle="1" w:styleId="TableTextCentered">
    <w:name w:val="Table Text Centered"/>
    <w:basedOn w:val="TableTextLeft"/>
    <w:qFormat/>
    <w:rsid w:val="00565D93"/>
    <w:pPr>
      <w:jc w:val="center"/>
    </w:pPr>
  </w:style>
  <w:style w:type="table" w:styleId="TableGrid">
    <w:name w:val="Table Grid"/>
    <w:basedOn w:val="TableNormal"/>
    <w:rsid w:val="00B0254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Left">
    <w:name w:val="Table Text Left"/>
    <w:qFormat/>
    <w:rsid w:val="009D469C"/>
    <w:pPr>
      <w:spacing w:before="40" w:after="40" w:line="240" w:lineRule="auto"/>
    </w:pPr>
    <w:rPr>
      <w:rFonts w:ascii="Times New Roman" w:eastAsia="Times New Roman" w:hAnsi="Times New Roman" w:cs="Times New Roman"/>
      <w:sz w:val="20"/>
      <w:szCs w:val="20"/>
    </w:rPr>
  </w:style>
  <w:style w:type="character" w:customStyle="1" w:styleId="StepChar">
    <w:name w:val="Step Char"/>
    <w:basedOn w:val="DefaultParagraphFont"/>
    <w:link w:val="Step"/>
    <w:rsid w:val="006A347C"/>
    <w:rPr>
      <w:rFonts w:ascii="Times New Roman" w:eastAsia="Times New Roman" w:hAnsi="Times New Roman" w:cs="Times New Roman"/>
      <w:color w:val="000000"/>
      <w:sz w:val="20"/>
      <w:szCs w:val="20"/>
    </w:rPr>
  </w:style>
  <w:style w:type="character" w:customStyle="1" w:styleId="BulletedTextChar">
    <w:name w:val="Bulleted Text Char"/>
    <w:basedOn w:val="BodyTextChar"/>
    <w:link w:val="BulletedText"/>
    <w:rsid w:val="009D469C"/>
    <w:rPr>
      <w:rFonts w:ascii="Times New Roman" w:eastAsia="Times New Roman" w:hAnsi="Times New Roman" w:cs="Times New Roman"/>
      <w:sz w:val="20"/>
      <w:szCs w:val="20"/>
    </w:rPr>
  </w:style>
  <w:style w:type="character" w:customStyle="1" w:styleId="StepIndentChar">
    <w:name w:val="Step Indent Char"/>
    <w:basedOn w:val="DefaultParagraphFont"/>
    <w:link w:val="StepIndent"/>
    <w:rsid w:val="00B0420A"/>
    <w:rPr>
      <w:rFonts w:ascii="Century Schoolbook" w:eastAsia="Times New Roman" w:hAnsi="Century Schoolbook" w:cs="Times New Roman"/>
      <w:color w:val="000000"/>
      <w:sz w:val="20"/>
      <w:szCs w:val="20"/>
    </w:rPr>
  </w:style>
  <w:style w:type="character" w:customStyle="1" w:styleId="AnswerChar">
    <w:name w:val="Answer Char"/>
    <w:basedOn w:val="DefaultParagraphFont"/>
    <w:link w:val="Answer"/>
    <w:rsid w:val="00311878"/>
    <w:rPr>
      <w:rFonts w:ascii="Arial Narrow" w:eastAsia="Times New Roman" w:hAnsi="Arial Narrow" w:cs="Arial"/>
      <w:color w:val="000000"/>
      <w:sz w:val="20"/>
      <w:szCs w:val="20"/>
    </w:rPr>
  </w:style>
  <w:style w:type="character" w:customStyle="1" w:styleId="StepIndentListChar">
    <w:name w:val="Step Indent List Char"/>
    <w:basedOn w:val="StepIndentChar"/>
    <w:link w:val="StepIndentList"/>
    <w:rsid w:val="00857CA8"/>
    <w:rPr>
      <w:rFonts w:ascii="Century Schoolbook" w:eastAsia="Times New Roman" w:hAnsi="Century Schoolbook" w:cs="Times New Roman"/>
      <w:color w:val="000000"/>
      <w:sz w:val="20"/>
      <w:szCs w:val="20"/>
    </w:rPr>
  </w:style>
  <w:style w:type="character" w:customStyle="1" w:styleId="FootnoteChar">
    <w:name w:val="Footnote Char"/>
    <w:basedOn w:val="DefaultParagraphFont"/>
    <w:link w:val="Footnote"/>
    <w:rsid w:val="00E47971"/>
    <w:rPr>
      <w:rFonts w:ascii="Arial Narrow" w:eastAsia="Times New Roman" w:hAnsi="Arial Narrow" w:cs="Times New Roman"/>
      <w:sz w:val="18"/>
      <w:szCs w:val="18"/>
    </w:rPr>
  </w:style>
  <w:style w:type="paragraph" w:styleId="Footer">
    <w:name w:val="footer"/>
    <w:basedOn w:val="Normal"/>
    <w:link w:val="FooterChar"/>
    <w:uiPriority w:val="99"/>
    <w:semiHidden/>
    <w:unhideWhenUsed/>
    <w:rsid w:val="00466946"/>
    <w:pPr>
      <w:tabs>
        <w:tab w:val="center" w:pos="4680"/>
        <w:tab w:val="right" w:pos="9360"/>
      </w:tabs>
    </w:pPr>
  </w:style>
  <w:style w:type="character" w:customStyle="1" w:styleId="FooterChar">
    <w:name w:val="Footer Char"/>
    <w:basedOn w:val="DefaultParagraphFont"/>
    <w:link w:val="Footer"/>
    <w:uiPriority w:val="99"/>
    <w:semiHidden/>
    <w:rsid w:val="00466946"/>
    <w:rPr>
      <w:rFonts w:ascii="Times New Roman" w:eastAsia="Times New Roman" w:hAnsi="Times New Roman" w:cs="Times New Roman"/>
      <w:sz w:val="24"/>
      <w:szCs w:val="20"/>
    </w:rPr>
  </w:style>
  <w:style w:type="paragraph" w:styleId="Revision">
    <w:name w:val="Revision"/>
    <w:hidden/>
    <w:uiPriority w:val="99"/>
    <w:semiHidden/>
    <w:rsid w:val="00903DEC"/>
    <w:pPr>
      <w:spacing w:after="0" w:line="240" w:lineRule="auto"/>
    </w:pPr>
    <w:rPr>
      <w:rFonts w:ascii="Times New Roman" w:eastAsia="Times New Roman" w:hAnsi="Times New Roman" w:cs="Times New Roman"/>
      <w:sz w:val="24"/>
      <w:szCs w:val="20"/>
    </w:rPr>
  </w:style>
  <w:style w:type="paragraph" w:customStyle="1" w:styleId="Callout">
    <w:name w:val="Callout"/>
    <w:rsid w:val="00930CCC"/>
    <w:pPr>
      <w:spacing w:after="0" w:line="240" w:lineRule="auto"/>
    </w:pPr>
    <w:rPr>
      <w:rFonts w:ascii="Arial" w:eastAsia="Times New Roman" w:hAnsi="Arial" w:cs="Times New Roman"/>
      <w:sz w:val="16"/>
      <w:szCs w:val="20"/>
    </w:rPr>
  </w:style>
  <w:style w:type="character" w:styleId="Emphasis">
    <w:name w:val="Emphasis"/>
    <w:basedOn w:val="DefaultParagraphFont"/>
    <w:semiHidden/>
    <w:qFormat/>
    <w:rsid w:val="0026688A"/>
    <w:rPr>
      <w:i/>
      <w:iCs/>
    </w:rPr>
  </w:style>
  <w:style w:type="paragraph" w:customStyle="1" w:styleId="TableAnswerLeft">
    <w:name w:val="Table Answer Left"/>
    <w:basedOn w:val="TableTextLeft"/>
    <w:qFormat/>
    <w:rsid w:val="00D5752C"/>
    <w:rPr>
      <w:rFonts w:ascii="Arial Narrow" w:hAnsi="Arial Narrow"/>
      <w:sz w:val="18"/>
    </w:rPr>
  </w:style>
  <w:style w:type="paragraph" w:customStyle="1" w:styleId="TableAnswerCentered">
    <w:name w:val="Table Answer Centered"/>
    <w:basedOn w:val="TableAnswerLeft"/>
    <w:qFormat/>
    <w:rsid w:val="00D5752C"/>
    <w:pPr>
      <w:jc w:val="center"/>
    </w:pPr>
  </w:style>
  <w:style w:type="paragraph" w:customStyle="1" w:styleId="AnswerList">
    <w:name w:val="Answer List"/>
    <w:basedOn w:val="Answer"/>
    <w:qFormat/>
    <w:rsid w:val="00CB02EF"/>
    <w:pPr>
      <w:ind w:left="648" w:hanging="288"/>
    </w:pPr>
  </w:style>
  <w:style w:type="paragraph" w:customStyle="1" w:styleId="Header-StudentFirstPage">
    <w:name w:val="Header - Student First Page"/>
    <w:basedOn w:val="Normal"/>
    <w:locked/>
    <w:rsid w:val="00D759AC"/>
    <w:pPr>
      <w:pBdr>
        <w:bottom w:val="dotted" w:sz="12" w:space="1" w:color="auto"/>
      </w:pBdr>
      <w:tabs>
        <w:tab w:val="left" w:pos="144"/>
        <w:tab w:val="left" w:pos="4680"/>
        <w:tab w:val="left" w:pos="6480"/>
        <w:tab w:val="right" w:pos="9720"/>
      </w:tabs>
      <w:spacing w:line="280" w:lineRule="exact"/>
    </w:pPr>
    <w:rPr>
      <w:rFonts w:ascii="Arial Narrow" w:hAnsi="Arial Narrow"/>
      <w:caps/>
      <w:sz w:val="20"/>
      <w:szCs w:val="18"/>
    </w:rPr>
  </w:style>
  <w:style w:type="paragraph" w:customStyle="1" w:styleId="StepIndentBullet2">
    <w:name w:val="Step Indent Bullet 2"/>
    <w:basedOn w:val="StepIndent"/>
    <w:qFormat/>
    <w:rsid w:val="00267FD3"/>
    <w:pPr>
      <w:numPr>
        <w:numId w:val="21"/>
      </w:numPr>
      <w:tabs>
        <w:tab w:val="left" w:pos="1008"/>
      </w:tabs>
      <w:ind w:left="936" w:hanging="288"/>
    </w:pPr>
  </w:style>
  <w:style w:type="paragraph" w:customStyle="1" w:styleId="AnswerBullet">
    <w:name w:val="Answer Bullet"/>
    <w:basedOn w:val="Answer"/>
    <w:qFormat/>
    <w:rsid w:val="00BC4807"/>
    <w:pPr>
      <w:numPr>
        <w:numId w:val="11"/>
      </w:numPr>
      <w:tabs>
        <w:tab w:val="clear" w:pos="360"/>
      </w:tabs>
      <w:ind w:left="648" w:hanging="288"/>
    </w:pPr>
  </w:style>
  <w:style w:type="paragraph" w:customStyle="1" w:styleId="AnswerIndent">
    <w:name w:val="Answer Indent"/>
    <w:basedOn w:val="Answer"/>
    <w:qFormat/>
    <w:rsid w:val="00374F36"/>
    <w:pPr>
      <w:tabs>
        <w:tab w:val="left" w:pos="936"/>
        <w:tab w:val="left" w:pos="1224"/>
        <w:tab w:val="left" w:pos="1512"/>
      </w:tabs>
      <w:ind w:left="648"/>
    </w:pPr>
  </w:style>
  <w:style w:type="paragraph" w:customStyle="1" w:styleId="Subhead2">
    <w:name w:val="Subhead 2"/>
    <w:next w:val="Step"/>
    <w:qFormat/>
    <w:rsid w:val="00C5089E"/>
    <w:pPr>
      <w:keepNext/>
      <w:spacing w:before="240" w:after="0"/>
    </w:pPr>
    <w:rPr>
      <w:rFonts w:ascii="Arial Rounded MT Bold" w:eastAsia="Times New Roman" w:hAnsi="Arial Rounded MT Bold" w:cs="Times New Roman"/>
      <w:smallCaps/>
      <w:sz w:val="18"/>
      <w:szCs w:val="20"/>
    </w:rPr>
  </w:style>
  <w:style w:type="paragraph" w:customStyle="1" w:styleId="Subhead2TOP">
    <w:name w:val="Subhead 2 TOP"/>
    <w:basedOn w:val="Subhead2"/>
    <w:qFormat/>
    <w:rsid w:val="00A3231C"/>
    <w:pPr>
      <w:pageBreakBefore/>
      <w:spacing w:before="120"/>
    </w:pPr>
    <w:rPr>
      <w:rFonts w:eastAsia="Arial Unicode MS"/>
    </w:rPr>
  </w:style>
  <w:style w:type="paragraph" w:customStyle="1" w:styleId="AnswerSingle">
    <w:name w:val="Answer Single"/>
    <w:basedOn w:val="Answer"/>
    <w:qFormat/>
    <w:rsid w:val="00B02546"/>
    <w:pPr>
      <w:spacing w:before="0" w:after="0"/>
    </w:pPr>
  </w:style>
  <w:style w:type="paragraph" w:customStyle="1" w:styleId="AuthorNote">
    <w:name w:val="Author Note"/>
    <w:rsid w:val="00B02546"/>
    <w:pPr>
      <w:spacing w:before="120" w:after="120" w:line="240" w:lineRule="auto"/>
    </w:pPr>
    <w:rPr>
      <w:rFonts w:ascii="Arial" w:eastAsia="Times New Roman" w:hAnsi="Arial" w:cs="Times New Roman"/>
      <w:color w:val="FF0000"/>
      <w:sz w:val="18"/>
      <w:szCs w:val="20"/>
    </w:rPr>
  </w:style>
  <w:style w:type="paragraph" w:customStyle="1" w:styleId="BodySingle">
    <w:name w:val="Body Single"/>
    <w:basedOn w:val="BodyText"/>
    <w:qFormat/>
    <w:rsid w:val="00565D93"/>
    <w:pPr>
      <w:spacing w:before="0"/>
    </w:pPr>
  </w:style>
  <w:style w:type="character" w:customStyle="1" w:styleId="Character-Regular">
    <w:name w:val="Character - Regular"/>
    <w:qFormat/>
    <w:rsid w:val="00B02546"/>
  </w:style>
  <w:style w:type="character" w:customStyle="1" w:styleId="Character-Run-inHead">
    <w:name w:val="Character - Run-in Head"/>
    <w:rsid w:val="00B02546"/>
    <w:rPr>
      <w:rFonts w:ascii="Century Schoolbook" w:hAnsi="Century Schoolbook"/>
      <w:b/>
      <w:sz w:val="18"/>
    </w:rPr>
  </w:style>
  <w:style w:type="paragraph" w:customStyle="1" w:styleId="Objectives">
    <w:name w:val="Objectives"/>
    <w:basedOn w:val="BodyText"/>
    <w:qFormat/>
    <w:rsid w:val="00B02546"/>
    <w:rPr>
      <w:sz w:val="18"/>
    </w:rPr>
  </w:style>
  <w:style w:type="paragraph" w:customStyle="1" w:styleId="TableTextRight">
    <w:name w:val="Table Text Right"/>
    <w:basedOn w:val="TableTextLeft"/>
    <w:qFormat/>
    <w:rsid w:val="00B02546"/>
    <w:pPr>
      <w:framePr w:hSpace="7200" w:wrap="around" w:vAnchor="text" w:hAnchor="text" w:y="1"/>
      <w:ind w:right="144"/>
      <w:suppressOverlap/>
      <w:jc w:val="right"/>
    </w:pPr>
  </w:style>
  <w:style w:type="paragraph" w:customStyle="1" w:styleId="Image-Center">
    <w:name w:val="Image - Center"/>
    <w:basedOn w:val="Normal"/>
    <w:qFormat/>
    <w:rsid w:val="00565D93"/>
    <w:pPr>
      <w:spacing w:before="120" w:after="120" w:line="240" w:lineRule="atLeast"/>
      <w:jc w:val="center"/>
    </w:pPr>
    <w:rPr>
      <w:sz w:val="20"/>
    </w:rPr>
  </w:style>
  <w:style w:type="paragraph" w:customStyle="1" w:styleId="Image-Left">
    <w:name w:val="Image - Left"/>
    <w:basedOn w:val="BodyText"/>
    <w:qFormat/>
    <w:rsid w:val="00387FAE"/>
    <w:pPr>
      <w:suppressAutoHyphens w:val="0"/>
      <w:spacing w:after="120" w:line="240" w:lineRule="atLeast"/>
    </w:pPr>
  </w:style>
  <w:style w:type="paragraph" w:customStyle="1" w:styleId="Image-Indent">
    <w:name w:val="Image - Indent"/>
    <w:basedOn w:val="Image-Left"/>
    <w:qFormat/>
    <w:rsid w:val="00387FAE"/>
    <w:pPr>
      <w:ind w:left="720"/>
    </w:pPr>
  </w:style>
  <w:style w:type="paragraph" w:customStyle="1" w:styleId="QuestionTableSpace">
    <w:name w:val="Question Table Space"/>
    <w:basedOn w:val="BodySpace"/>
    <w:semiHidden/>
    <w:rsid w:val="00AC3587"/>
    <w:rPr>
      <w:sz w:val="2"/>
    </w:rPr>
  </w:style>
  <w:style w:type="paragraph" w:customStyle="1" w:styleId="CaptionIndent">
    <w:name w:val="Caption Indent"/>
    <w:basedOn w:val="Caption"/>
    <w:qFormat/>
    <w:rsid w:val="00B74D6F"/>
    <w:pPr>
      <w:ind w:left="360"/>
    </w:pPr>
  </w:style>
  <w:style w:type="paragraph" w:customStyle="1" w:styleId="NoteIndent">
    <w:name w:val="Note Indent"/>
    <w:basedOn w:val="Note"/>
    <w:qFormat/>
    <w:rsid w:val="00D43DB6"/>
    <w:pPr>
      <w:ind w:left="360"/>
    </w:pPr>
  </w:style>
  <w:style w:type="paragraph" w:customStyle="1" w:styleId="StepQuestion">
    <w:name w:val="Step Question"/>
    <w:basedOn w:val="Step"/>
    <w:rsid w:val="00597BFD"/>
    <w:pPr>
      <w:numPr>
        <w:numId w:val="22"/>
      </w:numPr>
      <w:tabs>
        <w:tab w:val="clear" w:pos="360"/>
        <w:tab w:val="left" w:pos="0"/>
      </w:tabs>
      <w:ind w:left="360" w:hanging="648"/>
    </w:pPr>
  </w:style>
  <w:style w:type="paragraph" w:styleId="EndnoteText">
    <w:name w:val="endnote text"/>
    <w:basedOn w:val="Normal"/>
    <w:link w:val="EndnoteTextChar"/>
    <w:semiHidden/>
    <w:rsid w:val="00DA5FEE"/>
    <w:pPr>
      <w:spacing w:before="60"/>
      <w:ind w:left="360" w:hanging="360"/>
    </w:pPr>
    <w:rPr>
      <w:rFonts w:ascii="Century Schoolbook" w:hAnsi="Century Schoolbook"/>
      <w:sz w:val="18"/>
    </w:rPr>
  </w:style>
  <w:style w:type="character" w:customStyle="1" w:styleId="EndnoteTextChar">
    <w:name w:val="Endnote Text Char"/>
    <w:basedOn w:val="DefaultParagraphFont"/>
    <w:link w:val="EndnoteText"/>
    <w:semiHidden/>
    <w:rsid w:val="00DA5FEE"/>
    <w:rPr>
      <w:rFonts w:ascii="Century Schoolbook" w:eastAsia="Times New Roman" w:hAnsi="Century Schoolbook" w:cs="Times New Roman"/>
      <w:sz w:val="18"/>
      <w:szCs w:val="20"/>
    </w:rPr>
  </w:style>
  <w:style w:type="character" w:styleId="EndnoteReference">
    <w:name w:val="endnote reference"/>
    <w:basedOn w:val="DefaultParagraphFont"/>
    <w:semiHidden/>
    <w:rsid w:val="00CC471B"/>
    <w:rPr>
      <w:vertAlign w:val="superscript"/>
    </w:rPr>
  </w:style>
  <w:style w:type="paragraph" w:customStyle="1" w:styleId="AnswerLeft">
    <w:name w:val="Answer Left"/>
    <w:basedOn w:val="Answer"/>
    <w:qFormat/>
    <w:rsid w:val="00D31FDF"/>
    <w:pPr>
      <w:ind w:left="0"/>
    </w:pPr>
  </w:style>
  <w:style w:type="paragraph" w:customStyle="1" w:styleId="NoteIndent2">
    <w:name w:val="Note Indent 2"/>
    <w:basedOn w:val="NoteIndent"/>
    <w:qFormat/>
    <w:rsid w:val="002E00E7"/>
    <w:pPr>
      <w:ind w:left="648"/>
    </w:pPr>
  </w:style>
  <w:style w:type="paragraph" w:customStyle="1" w:styleId="Materialslistcont0">
    <w:name w:val="Materials list cont."/>
    <w:basedOn w:val="Materialslist"/>
    <w:rsid w:val="00F20178"/>
    <w:pPr>
      <w:numPr>
        <w:numId w:val="0"/>
      </w:numPr>
      <w:tabs>
        <w:tab w:val="clear" w:pos="144"/>
        <w:tab w:val="left" w:pos="1080"/>
      </w:tabs>
      <w:suppressAutoHyphens w:val="0"/>
      <w:spacing w:line="240" w:lineRule="atLeast"/>
      <w:ind w:left="216"/>
    </w:pPr>
    <w:rPr>
      <w:rFonts w:ascii="Arial" w:hAnsi="Arial"/>
    </w:rPr>
  </w:style>
  <w:style w:type="character" w:customStyle="1" w:styleId="Bold">
    <w:name w:val="Bold"/>
    <w:basedOn w:val="DefaultParagraphFont"/>
    <w:rsid w:val="0001086B"/>
    <w:rPr>
      <w:b/>
    </w:rPr>
  </w:style>
  <w:style w:type="character" w:customStyle="1" w:styleId="Superscript">
    <w:name w:val="Superscript"/>
    <w:rsid w:val="006A347C"/>
    <w:rPr>
      <w:rFonts w:ascii="Arial" w:hAnsi="Arial"/>
      <w:dstrike w:val="0"/>
      <w:vertAlign w:val="superscript"/>
    </w:rPr>
  </w:style>
  <w:style w:type="paragraph" w:customStyle="1" w:styleId="Centered">
    <w:name w:val="Centered"/>
    <w:basedOn w:val="BodyText"/>
    <w:next w:val="BodyText"/>
    <w:link w:val="CenteredChar"/>
    <w:rsid w:val="00557C8B"/>
    <w:pPr>
      <w:suppressAutoHyphens w:val="0"/>
      <w:spacing w:after="120" w:line="240" w:lineRule="atLeast"/>
      <w:jc w:val="center"/>
    </w:pPr>
    <w:rPr>
      <w:rFonts w:ascii="Century Schoolbook" w:hAnsi="Century Schoolbook"/>
    </w:rPr>
  </w:style>
  <w:style w:type="paragraph" w:customStyle="1" w:styleId="CaptionAbove">
    <w:name w:val="Caption Above"/>
    <w:basedOn w:val="Caption"/>
    <w:rsid w:val="00557C8B"/>
    <w:pPr>
      <w:keepNext w:val="0"/>
      <w:spacing w:before="240" w:after="60" w:line="220" w:lineRule="atLeast"/>
    </w:pPr>
    <w:rPr>
      <w:rFonts w:ascii="Arial" w:hAnsi="Arial"/>
    </w:rPr>
  </w:style>
  <w:style w:type="character" w:customStyle="1" w:styleId="CenteredChar">
    <w:name w:val="Centered Char"/>
    <w:basedOn w:val="BodyTextChar"/>
    <w:link w:val="Centered"/>
    <w:rsid w:val="00557C8B"/>
    <w:rPr>
      <w:rFonts w:ascii="Century Schoolbook" w:eastAsia="Times New Roman" w:hAnsi="Century Schoolbook"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rrydelsol/Desktop/PASCO%20Ag%20Labs/Templates/EssentialScienceLabs%20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7762CDF5-9C81-474A-9D3A-26C01E554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EssentialScienceLabs S.dotx</Template>
  <TotalTime>14</TotalTime>
  <Pages>2</Pages>
  <Words>726</Words>
  <Characters>4140</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Delsol</dc:creator>
  <cp:lastModifiedBy>Jerry Delsol</cp:lastModifiedBy>
  <cp:revision>7</cp:revision>
  <cp:lastPrinted>2014-01-21T22:20:00Z</cp:lastPrinted>
  <dcterms:created xsi:type="dcterms:W3CDTF">2017-04-19T01:13:00Z</dcterms:created>
  <dcterms:modified xsi:type="dcterms:W3CDTF">2017-04-19T01:56:00Z</dcterms:modified>
</cp:coreProperties>
</file>