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F52F9" w14:textId="341462EE" w:rsidR="00466946" w:rsidRPr="00365263" w:rsidRDefault="00E54F4A" w:rsidP="00466946">
      <w:pPr>
        <w:pStyle w:val="Heading1"/>
      </w:pPr>
      <w:r>
        <w:t>DETERMINING SOIL QUALITY</w:t>
      </w:r>
    </w:p>
    <w:p w14:paraId="556DA82B" w14:textId="77777777" w:rsidR="00466946" w:rsidRDefault="00A54484" w:rsidP="00466946">
      <w:pPr>
        <w:pStyle w:val="SectionHead"/>
      </w:pPr>
      <w:r>
        <w:t>Driving Question</w:t>
      </w:r>
    </w:p>
    <w:p w14:paraId="6AD95841" w14:textId="5EAD5572" w:rsidR="00466946" w:rsidRDefault="00540D6E" w:rsidP="00466946">
      <w:pPr>
        <w:pStyle w:val="BodyText"/>
      </w:pPr>
      <w:r>
        <w:t>What is a</w:t>
      </w:r>
      <w:r w:rsidR="00B342B7">
        <w:t xml:space="preserve"> healthy soil and what physical, chemical, and biological characteristics are needed to grow our food? </w:t>
      </w:r>
    </w:p>
    <w:p w14:paraId="2F1B9F43" w14:textId="77777777" w:rsidR="00D612A7" w:rsidRPr="00D612A7" w:rsidRDefault="003F1F04" w:rsidP="002114AA">
      <w:pPr>
        <w:pStyle w:val="SectionHead"/>
      </w:pPr>
      <w:r w:rsidRPr="002E3738">
        <w:t xml:space="preserve">Materials </w:t>
      </w:r>
      <w:r>
        <w:t xml:space="preserve">and </w:t>
      </w:r>
      <w:r w:rsidRPr="008C6EE7">
        <w:t>Equipment</w:t>
      </w:r>
    </w:p>
    <w:tbl>
      <w:tblPr>
        <w:tblW w:w="9259" w:type="dxa"/>
        <w:tblLayout w:type="fixed"/>
        <w:tblCellMar>
          <w:left w:w="115" w:type="dxa"/>
          <w:right w:w="115" w:type="dxa"/>
        </w:tblCellMar>
        <w:tblLook w:val="01E0" w:firstRow="1" w:lastRow="1" w:firstColumn="1" w:lastColumn="1" w:noHBand="0" w:noVBand="0"/>
      </w:tblPr>
      <w:tblGrid>
        <w:gridCol w:w="4654"/>
        <w:gridCol w:w="4605"/>
      </w:tblGrid>
      <w:tr w:rsidR="003F1F04" w:rsidRPr="001A7C7B" w14:paraId="0AD8976F" w14:textId="77777777" w:rsidTr="006E1706">
        <w:trPr>
          <w:cantSplit/>
          <w:trHeight w:val="263"/>
        </w:trPr>
        <w:tc>
          <w:tcPr>
            <w:tcW w:w="4654" w:type="dxa"/>
            <w:noWrap/>
          </w:tcPr>
          <w:p w14:paraId="51B9ABAC" w14:textId="1D01434E" w:rsidR="003F1F04" w:rsidRPr="00F43445" w:rsidRDefault="006E1706" w:rsidP="00BB0AAA">
            <w:pPr>
              <w:pStyle w:val="Materialslist"/>
            </w:pPr>
            <w:r w:rsidRPr="00250208">
              <w:t>Microwave oven (1 per class</w:t>
            </w:r>
            <w:r>
              <w:t>)</w:t>
            </w:r>
          </w:p>
        </w:tc>
        <w:tc>
          <w:tcPr>
            <w:tcW w:w="4605" w:type="dxa"/>
            <w:noWrap/>
          </w:tcPr>
          <w:p w14:paraId="5AFBD99F" w14:textId="3AB3EF6D" w:rsidR="003F1F04" w:rsidRPr="00F43445" w:rsidRDefault="00B342B7" w:rsidP="00BB0AAA">
            <w:pPr>
              <w:pStyle w:val="Materialslist"/>
            </w:pPr>
            <w:r>
              <w:t>Pipet, disposable</w:t>
            </w:r>
          </w:p>
        </w:tc>
      </w:tr>
      <w:tr w:rsidR="003F1F04" w:rsidRPr="001A7C7B" w14:paraId="243D30FB" w14:textId="77777777" w:rsidTr="006E1706">
        <w:trPr>
          <w:cantSplit/>
          <w:trHeight w:val="263"/>
        </w:trPr>
        <w:tc>
          <w:tcPr>
            <w:tcW w:w="4654" w:type="dxa"/>
            <w:noWrap/>
          </w:tcPr>
          <w:p w14:paraId="32363BAA" w14:textId="1F60588F" w:rsidR="003F1F04" w:rsidRPr="00F43445" w:rsidRDefault="00B342B7" w:rsidP="00BB0AAA">
            <w:pPr>
              <w:pStyle w:val="Materialslist"/>
            </w:pPr>
            <w:r w:rsidRPr="008D2CB0">
              <w:t>C</w:t>
            </w:r>
            <w:r w:rsidR="006E1706">
              <w:t xml:space="preserve">arbon dioxide </w:t>
            </w:r>
            <w:r w:rsidRPr="007629BD">
              <w:t>sensor and sampling bottle</w:t>
            </w:r>
          </w:p>
        </w:tc>
        <w:tc>
          <w:tcPr>
            <w:tcW w:w="4605" w:type="dxa"/>
            <w:noWrap/>
          </w:tcPr>
          <w:p w14:paraId="659BC764" w14:textId="759DB751" w:rsidR="003F1F04" w:rsidRPr="00F43445" w:rsidRDefault="00B342B7" w:rsidP="00BB0AAA">
            <w:pPr>
              <w:pStyle w:val="Materialslist"/>
            </w:pPr>
            <w:r w:rsidRPr="00250208">
              <w:t>Digging tool</w:t>
            </w:r>
          </w:p>
        </w:tc>
      </w:tr>
      <w:tr w:rsidR="003F1F04" w:rsidRPr="001A7C7B" w14:paraId="5F9F9439" w14:textId="77777777" w:rsidTr="006E1706">
        <w:trPr>
          <w:cantSplit/>
          <w:trHeight w:val="263"/>
        </w:trPr>
        <w:tc>
          <w:tcPr>
            <w:tcW w:w="4654" w:type="dxa"/>
            <w:noWrap/>
          </w:tcPr>
          <w:p w14:paraId="5A8CC501" w14:textId="34096683" w:rsidR="003F1F04" w:rsidRPr="00F43445" w:rsidRDefault="00B342B7" w:rsidP="00BB0AAA">
            <w:pPr>
              <w:pStyle w:val="Materialslist"/>
            </w:pPr>
            <w:r w:rsidRPr="008D2CB0">
              <w:t>pH sensor</w:t>
            </w:r>
          </w:p>
        </w:tc>
        <w:tc>
          <w:tcPr>
            <w:tcW w:w="4605" w:type="dxa"/>
            <w:noWrap/>
          </w:tcPr>
          <w:p w14:paraId="656E9D90" w14:textId="39AB1E42" w:rsidR="00B342B7" w:rsidRPr="00F43445" w:rsidRDefault="00B342B7" w:rsidP="00BB0AAA">
            <w:pPr>
              <w:pStyle w:val="Materialslist"/>
            </w:pPr>
            <w:r w:rsidRPr="008D2CB0">
              <w:t>Soil samples (from 3 different locations)</w:t>
            </w:r>
          </w:p>
        </w:tc>
      </w:tr>
      <w:tr w:rsidR="003F1F04" w:rsidRPr="001A7C7B" w14:paraId="522F9609" w14:textId="77777777" w:rsidTr="006E1706">
        <w:trPr>
          <w:cantSplit/>
          <w:trHeight w:val="2160"/>
        </w:trPr>
        <w:tc>
          <w:tcPr>
            <w:tcW w:w="4654" w:type="dxa"/>
            <w:noWrap/>
          </w:tcPr>
          <w:p w14:paraId="383C9DF3" w14:textId="67AE8D2C" w:rsidR="003F1F04" w:rsidRDefault="00B342B7" w:rsidP="00BB0AAA">
            <w:pPr>
              <w:pStyle w:val="Materialslist"/>
            </w:pPr>
            <w:r w:rsidRPr="008D2CB0">
              <w:t>Conductivity sensor</w:t>
            </w:r>
          </w:p>
          <w:p w14:paraId="4496E5E0" w14:textId="77777777" w:rsidR="00B342B7" w:rsidRDefault="00B342B7" w:rsidP="00B342B7">
            <w:pPr>
              <w:pStyle w:val="Materialslist"/>
            </w:pPr>
            <w:r w:rsidRPr="00250208">
              <w:t>Beaker (</w:t>
            </w:r>
            <w:r w:rsidRPr="007629BD">
              <w:t>4), 100-mL</w:t>
            </w:r>
          </w:p>
          <w:p w14:paraId="7AA1042F" w14:textId="77777777" w:rsidR="00B342B7" w:rsidRDefault="00B342B7" w:rsidP="00B342B7">
            <w:pPr>
              <w:pStyle w:val="Materialslist"/>
            </w:pPr>
            <w:r>
              <w:t>Beaker, 50-mL</w:t>
            </w:r>
          </w:p>
          <w:p w14:paraId="0B09BFA1" w14:textId="77777777" w:rsidR="00B342B7" w:rsidRDefault="00B342B7" w:rsidP="00B342B7">
            <w:pPr>
              <w:pStyle w:val="Materialslist"/>
            </w:pPr>
            <w:r w:rsidRPr="00250208">
              <w:t xml:space="preserve">Graduated cylinder, 100-mL </w:t>
            </w:r>
          </w:p>
          <w:p w14:paraId="08F36FC9" w14:textId="77777777" w:rsidR="00B342B7" w:rsidRDefault="00B342B7" w:rsidP="00B342B7">
            <w:pPr>
              <w:pStyle w:val="Materialslist"/>
            </w:pPr>
            <w:r w:rsidRPr="00250208">
              <w:t>Microscope with magnification up to 400x</w:t>
            </w:r>
          </w:p>
          <w:p w14:paraId="2DD282E8" w14:textId="77777777" w:rsidR="00B342B7" w:rsidRDefault="00B342B7" w:rsidP="00B342B7">
            <w:pPr>
              <w:pStyle w:val="Materialslist"/>
            </w:pPr>
            <w:r w:rsidRPr="00250208">
              <w:t>Microscope with magnification up to 400x</w:t>
            </w:r>
          </w:p>
          <w:p w14:paraId="6DD7BD28" w14:textId="77777777" w:rsidR="00B342B7" w:rsidRDefault="00B342B7" w:rsidP="00B342B7">
            <w:pPr>
              <w:pStyle w:val="Materialslist"/>
            </w:pPr>
            <w:r w:rsidRPr="007631D3">
              <w:t>Dissecting microscope</w:t>
            </w:r>
          </w:p>
          <w:p w14:paraId="080632AA" w14:textId="58D1A9B7" w:rsidR="00B342B7" w:rsidRPr="00F43445" w:rsidRDefault="006331B4" w:rsidP="006E1706">
            <w:pPr>
              <w:pStyle w:val="Materialslist"/>
            </w:pPr>
            <w:r w:rsidRPr="00250208">
              <w:t>Microscope slides and cover slips</w:t>
            </w:r>
            <w:r w:rsidRPr="007629BD">
              <w:t xml:space="preserve"> (3)</w:t>
            </w:r>
          </w:p>
        </w:tc>
        <w:tc>
          <w:tcPr>
            <w:tcW w:w="4605" w:type="dxa"/>
            <w:noWrap/>
          </w:tcPr>
          <w:p w14:paraId="40250627" w14:textId="77777777" w:rsidR="00B342B7" w:rsidRDefault="00B342B7" w:rsidP="00BB0AAA">
            <w:pPr>
              <w:pStyle w:val="Materialslist"/>
            </w:pPr>
            <w:r>
              <w:t>pH calibration</w:t>
            </w:r>
            <w:r w:rsidRPr="008D2CB0">
              <w:t xml:space="preserve"> solution</w:t>
            </w:r>
            <w:r w:rsidRPr="007629BD">
              <w:t>,</w:t>
            </w:r>
            <w:r>
              <w:t xml:space="preserve"> </w:t>
            </w:r>
            <w:r w:rsidRPr="007629BD">
              <w:t>pH 4</w:t>
            </w:r>
            <w:r>
              <w:t>,7,10</w:t>
            </w:r>
          </w:p>
          <w:p w14:paraId="1009395D" w14:textId="77777777" w:rsidR="00B342B7" w:rsidRDefault="00B342B7" w:rsidP="00BB0AAA">
            <w:pPr>
              <w:pStyle w:val="Materialslist"/>
            </w:pPr>
            <w:r>
              <w:t>White household vinegar</w:t>
            </w:r>
            <w:r w:rsidRPr="007629BD">
              <w:t>, 4 mL</w:t>
            </w:r>
          </w:p>
          <w:p w14:paraId="246B4CEA" w14:textId="77777777" w:rsidR="00B342B7" w:rsidRDefault="00B342B7" w:rsidP="00BB0AAA">
            <w:pPr>
              <w:pStyle w:val="Materialslist"/>
            </w:pPr>
            <w:r>
              <w:t>Distilled or deionized water</w:t>
            </w:r>
            <w:r w:rsidRPr="007629BD">
              <w:t>, 300 mL</w:t>
            </w:r>
          </w:p>
          <w:p w14:paraId="6F1D8634" w14:textId="77777777" w:rsidR="00B342B7" w:rsidRDefault="00B342B7" w:rsidP="00BB0AAA">
            <w:pPr>
              <w:pStyle w:val="Materialslist"/>
            </w:pPr>
            <w:r w:rsidRPr="00D31280">
              <w:t>Wash bottle containing distilled or deionized water</w:t>
            </w:r>
          </w:p>
          <w:p w14:paraId="08DE41D7" w14:textId="77777777" w:rsidR="00B342B7" w:rsidRDefault="00B342B7" w:rsidP="00BB0AAA">
            <w:pPr>
              <w:pStyle w:val="Materialslist"/>
            </w:pPr>
            <w:r w:rsidRPr="00250208">
              <w:t>Plastic bags (4)</w:t>
            </w:r>
            <w:r>
              <w:t>, sealable, about 1-L</w:t>
            </w:r>
          </w:p>
          <w:p w14:paraId="7E143201" w14:textId="77777777" w:rsidR="00B342B7" w:rsidRDefault="00B342B7" w:rsidP="00BB0AAA">
            <w:pPr>
              <w:pStyle w:val="Materialslist"/>
            </w:pPr>
            <w:r w:rsidRPr="00250208">
              <w:t>Waste container</w:t>
            </w:r>
          </w:p>
          <w:p w14:paraId="0880A03F" w14:textId="77777777" w:rsidR="00B342B7" w:rsidRDefault="00B342B7" w:rsidP="00BB0AAA">
            <w:pPr>
              <w:pStyle w:val="Materialslist"/>
            </w:pPr>
            <w:r w:rsidRPr="00250208">
              <w:t>Permanent marker</w:t>
            </w:r>
          </w:p>
          <w:p w14:paraId="70D26312" w14:textId="36D2127C" w:rsidR="00B342B7" w:rsidRPr="00F43445" w:rsidRDefault="00B342B7" w:rsidP="00BB0AAA">
            <w:pPr>
              <w:pStyle w:val="Materialslist"/>
            </w:pPr>
            <w:r>
              <w:t>Labeling tape</w:t>
            </w:r>
          </w:p>
        </w:tc>
      </w:tr>
    </w:tbl>
    <w:p w14:paraId="3038E583" w14:textId="77777777" w:rsidR="00004535" w:rsidRDefault="00004535" w:rsidP="00004535">
      <w:pPr>
        <w:pStyle w:val="SectionHead"/>
      </w:pPr>
      <w:r>
        <w:t>Background</w:t>
      </w:r>
    </w:p>
    <w:p w14:paraId="140DF553" w14:textId="761CEACB" w:rsidR="00DE3978" w:rsidRPr="00DE3978" w:rsidRDefault="00DE3978" w:rsidP="00DE3978">
      <w:pPr>
        <w:rPr>
          <w:szCs w:val="24"/>
        </w:rPr>
      </w:pPr>
      <w:r w:rsidRPr="00DE3978">
        <w:rPr>
          <w:color w:val="000000"/>
          <w:sz w:val="18"/>
          <w:szCs w:val="18"/>
          <w:shd w:val="clear" w:color="auto" w:fill="FFFFFF"/>
        </w:rPr>
        <w:t xml:space="preserve">Soil </w:t>
      </w:r>
      <w:r>
        <w:rPr>
          <w:color w:val="000000"/>
          <w:sz w:val="18"/>
          <w:szCs w:val="18"/>
          <w:shd w:val="clear" w:color="auto" w:fill="FFFFFF"/>
        </w:rPr>
        <w:t>quality</w:t>
      </w:r>
      <w:r w:rsidRPr="00DE3978">
        <w:rPr>
          <w:color w:val="000000"/>
          <w:sz w:val="18"/>
          <w:szCs w:val="18"/>
          <w:shd w:val="clear" w:color="auto" w:fill="FFFFFF"/>
        </w:rPr>
        <w:t xml:space="preserve">, also referred to as </w:t>
      </w:r>
      <w:r>
        <w:rPr>
          <w:color w:val="000000"/>
          <w:sz w:val="18"/>
          <w:szCs w:val="18"/>
          <w:shd w:val="clear" w:color="auto" w:fill="FFFFFF"/>
        </w:rPr>
        <w:t xml:space="preserve">soil </w:t>
      </w:r>
      <w:r w:rsidR="00117037">
        <w:rPr>
          <w:color w:val="000000"/>
          <w:sz w:val="18"/>
          <w:szCs w:val="18"/>
          <w:shd w:val="clear" w:color="auto" w:fill="FFFFFF"/>
        </w:rPr>
        <w:t>health</w:t>
      </w:r>
      <w:r w:rsidRPr="00DE3978">
        <w:rPr>
          <w:color w:val="000000"/>
          <w:sz w:val="18"/>
          <w:szCs w:val="18"/>
          <w:shd w:val="clear" w:color="auto" w:fill="FFFFFF"/>
        </w:rPr>
        <w:t>, is defined as the continued capacity of soil to f</w:t>
      </w:r>
      <w:r w:rsidR="00DE4005">
        <w:rPr>
          <w:color w:val="000000"/>
          <w:sz w:val="18"/>
          <w:szCs w:val="18"/>
          <w:shd w:val="clear" w:color="auto" w:fill="FFFFFF"/>
        </w:rPr>
        <w:t>unction as a vital living agro-</w:t>
      </w:r>
      <w:r w:rsidRPr="00DE3978">
        <w:rPr>
          <w:color w:val="000000"/>
          <w:sz w:val="18"/>
          <w:szCs w:val="18"/>
          <w:shd w:val="clear" w:color="auto" w:fill="FFFFFF"/>
        </w:rPr>
        <w:t>ecosystem that sustains plants, animals, and humans. This definition speaks to the importance of managing soils so they are sustainable for future generations. To do this, we need to remember that soil contains living organisms that when provided the basic necessities of life - food, shelter, and water - perform functions required to produce food and fiber.</w:t>
      </w:r>
    </w:p>
    <w:p w14:paraId="4343E893" w14:textId="77777777" w:rsidR="00117037" w:rsidRDefault="00764D58" w:rsidP="00117037">
      <w:pPr>
        <w:pStyle w:val="SectionHead"/>
      </w:pPr>
      <w:r>
        <w:t>Procedure</w:t>
      </w:r>
    </w:p>
    <w:p w14:paraId="7BA63675" w14:textId="2CA49983" w:rsidR="00117037" w:rsidRPr="00117037" w:rsidRDefault="00117037" w:rsidP="00117037">
      <w:pPr>
        <w:pStyle w:val="SectionHead"/>
        <w:ind w:left="360" w:hanging="360"/>
        <w:rPr>
          <w:rFonts w:ascii="Times New Roman" w:hAnsi="Times New Roman"/>
          <w:b w:val="0"/>
          <w:sz w:val="20"/>
        </w:rPr>
      </w:pPr>
      <w:r w:rsidRPr="00117037">
        <w:rPr>
          <w:rFonts w:ascii="Times New Roman" w:hAnsi="Times New Roman"/>
          <w:b w:val="0"/>
          <w:sz w:val="20"/>
        </w:rPr>
        <w:t>1.</w:t>
      </w:r>
      <w:r w:rsidRPr="00117037">
        <w:rPr>
          <w:rFonts w:ascii="Times New Roman" w:hAnsi="Times New Roman"/>
          <w:b w:val="0"/>
          <w:sz w:val="20"/>
        </w:rPr>
        <w:tab/>
      </w:r>
      <w:r w:rsidR="00DE3978" w:rsidRPr="00117037">
        <w:rPr>
          <w:rFonts w:ascii="Times New Roman" w:eastAsia="Arial Unicode MS" w:hAnsi="Times New Roman"/>
          <w:b w:val="0"/>
          <w:sz w:val="20"/>
        </w:rPr>
        <w:t xml:space="preserve">Collect 3 soil samples by doing the </w:t>
      </w:r>
      <w:r w:rsidRPr="00117037">
        <w:rPr>
          <w:rFonts w:ascii="Times New Roman" w:eastAsia="Arial Unicode MS" w:hAnsi="Times New Roman"/>
          <w:b w:val="0"/>
          <w:sz w:val="20"/>
        </w:rPr>
        <w:t>following:</w:t>
      </w:r>
      <w:r w:rsidRPr="00117037">
        <w:rPr>
          <w:rFonts w:ascii="Times New Roman" w:hAnsi="Times New Roman"/>
          <w:b w:val="0"/>
          <w:sz w:val="20"/>
        </w:rPr>
        <w:t xml:space="preserve"> </w:t>
      </w:r>
    </w:p>
    <w:p w14:paraId="2984E1C4" w14:textId="32841F5D" w:rsidR="00117037" w:rsidRDefault="00117037" w:rsidP="00D877C9">
      <w:pPr>
        <w:pStyle w:val="StepBullet"/>
      </w:pPr>
      <w:r>
        <w:t>Using a clean trowel or soil sampling probe loosen the soil as deep as 10 centimeters and place about 200 ml into a plastic bag.</w:t>
      </w:r>
    </w:p>
    <w:p w14:paraId="2F5F5E6A" w14:textId="217BAC3C" w:rsidR="00117037" w:rsidRPr="00117037" w:rsidRDefault="00117037" w:rsidP="00D877C9">
      <w:pPr>
        <w:pStyle w:val="StepBullet"/>
      </w:pPr>
      <w:r>
        <w:t xml:space="preserve">Label the bag to indicate the soil’s location and seal it.           </w:t>
      </w:r>
    </w:p>
    <w:p w14:paraId="21CD09E7" w14:textId="00146F00" w:rsidR="00117037" w:rsidRDefault="00117037" w:rsidP="00D877C9">
      <w:pPr>
        <w:pStyle w:val="Step"/>
      </w:pPr>
      <w:r>
        <w:rPr>
          <w:rFonts w:eastAsia="Arial Unicode MS"/>
        </w:rPr>
        <w:t xml:space="preserve">2. </w:t>
      </w:r>
      <w:r>
        <w:rPr>
          <w:rFonts w:eastAsia="Arial Unicode MS"/>
        </w:rPr>
        <w:tab/>
      </w:r>
      <w:r w:rsidR="00540D6E">
        <w:t xml:space="preserve">Connect the </w:t>
      </w:r>
      <w:r>
        <w:t>CO</w:t>
      </w:r>
      <w:r w:rsidRPr="00F43ECC">
        <w:rPr>
          <w:rStyle w:val="Subscript"/>
        </w:rPr>
        <w:t>2</w:t>
      </w:r>
      <w:r w:rsidRPr="006065C4">
        <w:t xml:space="preserve"> </w:t>
      </w:r>
      <w:r>
        <w:t xml:space="preserve">gas </w:t>
      </w:r>
      <w:r w:rsidRPr="006065C4">
        <w:t>sensor</w:t>
      </w:r>
      <w:r w:rsidR="00540D6E">
        <w:t>.</w:t>
      </w:r>
    </w:p>
    <w:p w14:paraId="0EEF7DFF" w14:textId="0EC37693" w:rsidR="00E438CF" w:rsidRDefault="00E438CF" w:rsidP="00D877C9">
      <w:pPr>
        <w:pStyle w:val="Step"/>
      </w:pPr>
      <w:r>
        <w:t>3.</w:t>
      </w:r>
      <w:r>
        <w:tab/>
      </w:r>
      <w:r w:rsidR="00B60E34">
        <w:t>Open the Soil respiration lab file from the experiments menu under Determining Soil Quality.</w:t>
      </w:r>
    </w:p>
    <w:p w14:paraId="6A39B585" w14:textId="1AA4670B" w:rsidR="00DD438E" w:rsidRDefault="00DD438E" w:rsidP="00D877C9">
      <w:pPr>
        <w:pStyle w:val="Step"/>
      </w:pPr>
      <w:r>
        <w:t>4.</w:t>
      </w:r>
      <w:r>
        <w:tab/>
      </w:r>
      <w:r w:rsidR="00742193" w:rsidRPr="009271AB">
        <w:t xml:space="preserve">Using the 50-mL beaker, add approximately </w:t>
      </w:r>
      <w:r w:rsidR="004D1112">
        <w:t>4</w:t>
      </w:r>
      <w:r w:rsidR="00742193" w:rsidRPr="009271AB">
        <w:t>0 mL (4 tablespoons) of soil from Soil Sample 1 to the sampling bottle.</w:t>
      </w:r>
      <w:r w:rsidR="00742193">
        <w:t xml:space="preserve"> </w:t>
      </w:r>
      <w:r w:rsidR="00742193" w:rsidRPr="005C420A">
        <w:t>Lower the CO</w:t>
      </w:r>
      <w:r w:rsidR="00742193" w:rsidRPr="00D77F35">
        <w:rPr>
          <w:rStyle w:val="Subscript"/>
        </w:rPr>
        <w:t>2</w:t>
      </w:r>
      <w:r w:rsidR="00742193" w:rsidRPr="005C420A">
        <w:t xml:space="preserve"> </w:t>
      </w:r>
      <w:r w:rsidR="00742193">
        <w:t>gas sensor</w:t>
      </w:r>
      <w:r w:rsidR="00742193" w:rsidRPr="005C420A">
        <w:t xml:space="preserve"> into the bottle and cork it tightly using</w:t>
      </w:r>
      <w:r w:rsidR="00742193" w:rsidRPr="00832ACF">
        <w:t xml:space="preserve"> </w:t>
      </w:r>
      <w:r w:rsidR="00742193" w:rsidRPr="005C420A">
        <w:t>the attached stopper.</w:t>
      </w:r>
    </w:p>
    <w:p w14:paraId="5A9F5925" w14:textId="6B2DA04F" w:rsidR="00742193" w:rsidRDefault="00742193" w:rsidP="00D877C9">
      <w:pPr>
        <w:pStyle w:val="Step"/>
      </w:pPr>
      <w:r>
        <w:t xml:space="preserve">5. </w:t>
      </w:r>
      <w:r>
        <w:tab/>
      </w:r>
      <w:r w:rsidRPr="00B2358C">
        <w:t>Start recording data</w:t>
      </w:r>
      <w:r>
        <w:t xml:space="preserve"> for 600 seconds (10 minutes) then stop recording data and record it in the table 1 below.</w:t>
      </w:r>
    </w:p>
    <w:p w14:paraId="24C9C23F" w14:textId="54DECDE5" w:rsidR="00742193" w:rsidRPr="00BA1122" w:rsidRDefault="00742193" w:rsidP="00D877C9">
      <w:pPr>
        <w:pStyle w:val="Step"/>
        <w:rPr>
          <w:rFonts w:eastAsia="Arial Unicode MS"/>
        </w:rPr>
      </w:pPr>
      <w:r>
        <w:t>6.</w:t>
      </w:r>
      <w:r>
        <w:tab/>
      </w:r>
      <w:r w:rsidRPr="00586911">
        <w:t xml:space="preserve">For </w:t>
      </w:r>
      <w:r>
        <w:t>S</w:t>
      </w:r>
      <w:r w:rsidRPr="00586911">
        <w:t xml:space="preserve">oil </w:t>
      </w:r>
      <w:r>
        <w:t>S</w:t>
      </w:r>
      <w:r w:rsidRPr="00586911">
        <w:t>ample</w:t>
      </w:r>
      <w:r w:rsidR="006A69D9">
        <w:t>s</w:t>
      </w:r>
      <w:r w:rsidRPr="00586911">
        <w:t xml:space="preserve"> </w:t>
      </w:r>
      <w:r>
        <w:t>2</w:t>
      </w:r>
      <w:r w:rsidRPr="00586911">
        <w:t xml:space="preserve"> and </w:t>
      </w:r>
      <w:r>
        <w:t>3</w:t>
      </w:r>
      <w:r w:rsidRPr="00586911">
        <w:t xml:space="preserve">, repeat </w:t>
      </w:r>
      <w:r>
        <w:t xml:space="preserve">the steps </w:t>
      </w:r>
      <w:r w:rsidR="006A69D9">
        <w:t>above</w:t>
      </w:r>
      <w:r>
        <w:t>.</w:t>
      </w:r>
    </w:p>
    <w:p w14:paraId="69CEB3F8" w14:textId="77777777" w:rsidR="006A69D9" w:rsidRDefault="006A69D9" w:rsidP="006A69D9">
      <w:pPr>
        <w:pStyle w:val="Caption"/>
      </w:pPr>
    </w:p>
    <w:p w14:paraId="39DB2E4D" w14:textId="77777777" w:rsidR="006A69D9" w:rsidRDefault="006A69D9" w:rsidP="006A69D9">
      <w:pPr>
        <w:pStyle w:val="Caption"/>
      </w:pPr>
    </w:p>
    <w:p w14:paraId="7E68B2E2" w14:textId="77777777" w:rsidR="006E1706" w:rsidRDefault="006E1706" w:rsidP="006A69D9">
      <w:pPr>
        <w:pStyle w:val="Caption"/>
      </w:pPr>
      <w:bookmarkStart w:id="0" w:name="_GoBack"/>
      <w:bookmarkEnd w:id="0"/>
    </w:p>
    <w:p w14:paraId="6674ED88" w14:textId="3291A7A3" w:rsidR="006A69D9" w:rsidRPr="00B2358C" w:rsidRDefault="006A69D9" w:rsidP="006A69D9">
      <w:pPr>
        <w:pStyle w:val="Caption"/>
      </w:pPr>
      <w:r w:rsidRPr="00B2358C">
        <w:t xml:space="preserve">Table </w:t>
      </w:r>
      <w:r w:rsidR="00516E1F">
        <w:t>1</w:t>
      </w:r>
      <w:r w:rsidRPr="00B2358C">
        <w:t xml:space="preserve">: </w:t>
      </w:r>
      <w:r>
        <w:t>Analysis of 3 soil samples</w:t>
      </w:r>
    </w:p>
    <w:tbl>
      <w:tblPr>
        <w:tblW w:w="88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90"/>
        <w:gridCol w:w="900"/>
        <w:gridCol w:w="1440"/>
        <w:gridCol w:w="1710"/>
        <w:gridCol w:w="990"/>
        <w:gridCol w:w="1710"/>
        <w:gridCol w:w="1080"/>
      </w:tblGrid>
      <w:tr w:rsidR="006A69D9" w:rsidRPr="0027796E" w14:paraId="5FEF78C6" w14:textId="77777777" w:rsidTr="00FF1C88">
        <w:trPr>
          <w:trHeight w:val="593"/>
        </w:trPr>
        <w:tc>
          <w:tcPr>
            <w:tcW w:w="990" w:type="dxa"/>
          </w:tcPr>
          <w:p w14:paraId="2EC96E8C" w14:textId="77777777" w:rsidR="006A69D9" w:rsidRPr="00A1357F" w:rsidRDefault="006A69D9" w:rsidP="00FF1C88">
            <w:pPr>
              <w:pStyle w:val="Centered"/>
              <w:rPr>
                <w:rStyle w:val="Bold"/>
              </w:rPr>
            </w:pPr>
            <w:r>
              <w:rPr>
                <w:rStyle w:val="Bold"/>
              </w:rPr>
              <w:t>Soil Sample</w:t>
            </w:r>
          </w:p>
        </w:tc>
        <w:tc>
          <w:tcPr>
            <w:tcW w:w="900" w:type="dxa"/>
          </w:tcPr>
          <w:p w14:paraId="00A2B92B" w14:textId="77777777" w:rsidR="006A69D9" w:rsidRPr="00A1357F" w:rsidRDefault="006A69D9" w:rsidP="00FF1C88">
            <w:pPr>
              <w:pStyle w:val="Centered"/>
              <w:rPr>
                <w:rStyle w:val="Bold"/>
              </w:rPr>
            </w:pPr>
            <w:r w:rsidRPr="00A1357F">
              <w:rPr>
                <w:rStyle w:val="Bold"/>
              </w:rPr>
              <w:t>Data Run</w:t>
            </w:r>
          </w:p>
        </w:tc>
        <w:tc>
          <w:tcPr>
            <w:tcW w:w="1440" w:type="dxa"/>
          </w:tcPr>
          <w:p w14:paraId="7DA664F5" w14:textId="77777777" w:rsidR="006A69D9" w:rsidRPr="00A1357F" w:rsidRDefault="006A69D9" w:rsidP="00FF1C88">
            <w:pPr>
              <w:pStyle w:val="Centered"/>
              <w:rPr>
                <w:rStyle w:val="Bold"/>
              </w:rPr>
            </w:pPr>
            <w:r w:rsidRPr="00A1357F">
              <w:rPr>
                <w:rStyle w:val="Bold"/>
              </w:rPr>
              <w:t>CO</w:t>
            </w:r>
            <w:r w:rsidRPr="00826596">
              <w:rPr>
                <w:rStyle w:val="Subscript"/>
              </w:rPr>
              <w:t>2</w:t>
            </w:r>
            <w:r>
              <w:rPr>
                <w:rStyle w:val="Subscript"/>
              </w:rPr>
              <w:t xml:space="preserve"> </w:t>
            </w:r>
            <w:r>
              <w:rPr>
                <w:rStyle w:val="Bold"/>
              </w:rPr>
              <w:t>Gas Generation</w:t>
            </w:r>
            <w:r w:rsidRPr="00A1357F">
              <w:rPr>
                <w:rStyle w:val="Bold"/>
              </w:rPr>
              <w:t xml:space="preserve"> (ppm)</w:t>
            </w:r>
          </w:p>
        </w:tc>
        <w:tc>
          <w:tcPr>
            <w:tcW w:w="1710" w:type="dxa"/>
          </w:tcPr>
          <w:p w14:paraId="737C1000" w14:textId="77777777" w:rsidR="006A69D9" w:rsidRPr="00A1357F" w:rsidRDefault="006A69D9" w:rsidP="00FF1C88">
            <w:pPr>
              <w:pStyle w:val="Centered"/>
              <w:rPr>
                <w:rStyle w:val="Bold"/>
              </w:rPr>
            </w:pPr>
            <w:r w:rsidRPr="00A1357F">
              <w:rPr>
                <w:rStyle w:val="Bold"/>
              </w:rPr>
              <w:t>Soil Salinity</w:t>
            </w:r>
            <w:r w:rsidRPr="00A1357F">
              <w:rPr>
                <w:rStyle w:val="Bold"/>
              </w:rPr>
              <w:br/>
              <w:t>(conductivity)</w:t>
            </w:r>
            <w:r w:rsidRPr="00A1357F">
              <w:rPr>
                <w:rStyle w:val="Bold"/>
              </w:rPr>
              <w:br/>
              <w:t>(</w:t>
            </w:r>
            <w:proofErr w:type="spellStart"/>
            <w:r w:rsidRPr="00A1357F">
              <w:rPr>
                <w:rStyle w:val="Bold"/>
              </w:rPr>
              <w:t>μS</w:t>
            </w:r>
            <w:proofErr w:type="spellEnd"/>
            <w:r w:rsidRPr="00A1357F">
              <w:rPr>
                <w:rStyle w:val="Bold"/>
              </w:rPr>
              <w:t>/cm)</w:t>
            </w:r>
          </w:p>
        </w:tc>
        <w:tc>
          <w:tcPr>
            <w:tcW w:w="990" w:type="dxa"/>
          </w:tcPr>
          <w:p w14:paraId="797EC542" w14:textId="77777777" w:rsidR="006A69D9" w:rsidRPr="00A1357F" w:rsidRDefault="006A69D9" w:rsidP="00FF1C88">
            <w:pPr>
              <w:pStyle w:val="Centered"/>
              <w:rPr>
                <w:rStyle w:val="Bold"/>
              </w:rPr>
            </w:pPr>
            <w:r>
              <w:rPr>
                <w:rStyle w:val="Bold"/>
              </w:rPr>
              <w:t xml:space="preserve">Initial </w:t>
            </w:r>
            <w:r w:rsidRPr="00A1357F">
              <w:rPr>
                <w:rStyle w:val="Bold"/>
              </w:rPr>
              <w:t>Soil pH</w:t>
            </w:r>
          </w:p>
        </w:tc>
        <w:tc>
          <w:tcPr>
            <w:tcW w:w="1710" w:type="dxa"/>
          </w:tcPr>
          <w:p w14:paraId="0F627F86" w14:textId="77777777" w:rsidR="006A69D9" w:rsidRPr="00A1357F" w:rsidRDefault="006A69D9" w:rsidP="00FF1C88">
            <w:pPr>
              <w:pStyle w:val="Centered"/>
              <w:rPr>
                <w:rStyle w:val="Bold"/>
              </w:rPr>
            </w:pPr>
            <w:r>
              <w:rPr>
                <w:rStyle w:val="Bold"/>
              </w:rPr>
              <w:t xml:space="preserve">Soil </w:t>
            </w:r>
            <w:r w:rsidRPr="00A1357F">
              <w:rPr>
                <w:rStyle w:val="Bold"/>
              </w:rPr>
              <w:t xml:space="preserve">pH </w:t>
            </w:r>
            <w:r>
              <w:rPr>
                <w:rStyle w:val="Bold"/>
              </w:rPr>
              <w:br/>
              <w:t>A</w:t>
            </w:r>
            <w:r w:rsidRPr="00A1357F">
              <w:rPr>
                <w:rStyle w:val="Bold"/>
              </w:rPr>
              <w:t xml:space="preserve">fter </w:t>
            </w:r>
            <w:r>
              <w:rPr>
                <w:rStyle w:val="Bold"/>
              </w:rPr>
              <w:t>A</w:t>
            </w:r>
            <w:r w:rsidRPr="00A1357F">
              <w:rPr>
                <w:rStyle w:val="Bold"/>
              </w:rPr>
              <w:t xml:space="preserve">dding </w:t>
            </w:r>
            <w:r>
              <w:rPr>
                <w:rStyle w:val="Bold"/>
              </w:rPr>
              <w:t>10% Vinegar</w:t>
            </w:r>
          </w:p>
        </w:tc>
        <w:tc>
          <w:tcPr>
            <w:tcW w:w="1080" w:type="dxa"/>
          </w:tcPr>
          <w:p w14:paraId="50C2E59C" w14:textId="77777777" w:rsidR="006A69D9" w:rsidRDefault="006A69D9" w:rsidP="00FF1C88">
            <w:pPr>
              <w:pStyle w:val="Centered"/>
              <w:rPr>
                <w:rStyle w:val="Bold"/>
              </w:rPr>
            </w:pPr>
            <w:r>
              <w:rPr>
                <w:rStyle w:val="Bold"/>
              </w:rPr>
              <w:t>Change in pH</w:t>
            </w:r>
          </w:p>
        </w:tc>
      </w:tr>
      <w:tr w:rsidR="006A69D9" w:rsidRPr="0027796E" w14:paraId="5F7C3238" w14:textId="77777777" w:rsidTr="00FF1C88">
        <w:tc>
          <w:tcPr>
            <w:tcW w:w="990" w:type="dxa"/>
          </w:tcPr>
          <w:p w14:paraId="00F91B60" w14:textId="77777777" w:rsidR="006A69D9" w:rsidRPr="0020054B" w:rsidRDefault="006A69D9" w:rsidP="00FF1C88">
            <w:pPr>
              <w:pStyle w:val="Centered"/>
            </w:pPr>
            <w:r w:rsidRPr="0020054B">
              <w:t>1</w:t>
            </w:r>
          </w:p>
        </w:tc>
        <w:tc>
          <w:tcPr>
            <w:tcW w:w="900" w:type="dxa"/>
          </w:tcPr>
          <w:p w14:paraId="6F9BE460" w14:textId="77777777" w:rsidR="006A69D9" w:rsidRPr="0020054B" w:rsidRDefault="006A69D9" w:rsidP="00FF1C88">
            <w:pPr>
              <w:pStyle w:val="Centered"/>
            </w:pPr>
            <w:r w:rsidRPr="0020054B">
              <w:t>1</w:t>
            </w:r>
          </w:p>
        </w:tc>
        <w:tc>
          <w:tcPr>
            <w:tcW w:w="1440" w:type="dxa"/>
          </w:tcPr>
          <w:p w14:paraId="4A95210D" w14:textId="77777777" w:rsidR="006A69D9" w:rsidRPr="00E443E9" w:rsidRDefault="006A69D9" w:rsidP="00FF1C88">
            <w:pPr>
              <w:pStyle w:val="BodyText"/>
            </w:pPr>
          </w:p>
        </w:tc>
        <w:tc>
          <w:tcPr>
            <w:tcW w:w="1710" w:type="dxa"/>
          </w:tcPr>
          <w:p w14:paraId="5621BD92" w14:textId="77777777" w:rsidR="006A69D9" w:rsidRPr="00E443E9" w:rsidRDefault="006A69D9" w:rsidP="00FF1C88">
            <w:pPr>
              <w:pStyle w:val="BodyText"/>
            </w:pPr>
          </w:p>
        </w:tc>
        <w:tc>
          <w:tcPr>
            <w:tcW w:w="990" w:type="dxa"/>
          </w:tcPr>
          <w:p w14:paraId="67727FAD" w14:textId="77777777" w:rsidR="006A69D9" w:rsidRPr="00E443E9" w:rsidRDefault="006A69D9" w:rsidP="00FF1C88">
            <w:pPr>
              <w:pStyle w:val="BodyText"/>
            </w:pPr>
          </w:p>
        </w:tc>
        <w:tc>
          <w:tcPr>
            <w:tcW w:w="1710" w:type="dxa"/>
          </w:tcPr>
          <w:p w14:paraId="2E98F06E" w14:textId="77777777" w:rsidR="006A69D9" w:rsidRPr="00E443E9" w:rsidRDefault="006A69D9" w:rsidP="00FF1C88">
            <w:pPr>
              <w:pStyle w:val="BodyText"/>
            </w:pPr>
          </w:p>
        </w:tc>
        <w:tc>
          <w:tcPr>
            <w:tcW w:w="1080" w:type="dxa"/>
          </w:tcPr>
          <w:p w14:paraId="3C4C8AF8" w14:textId="77777777" w:rsidR="006A69D9" w:rsidRPr="00E443E9" w:rsidRDefault="006A69D9" w:rsidP="00FF1C88">
            <w:pPr>
              <w:pStyle w:val="BodyText"/>
            </w:pPr>
          </w:p>
        </w:tc>
      </w:tr>
      <w:tr w:rsidR="006A69D9" w:rsidRPr="0027796E" w14:paraId="77BA7E93" w14:textId="77777777" w:rsidTr="00FF1C88">
        <w:tc>
          <w:tcPr>
            <w:tcW w:w="990" w:type="dxa"/>
          </w:tcPr>
          <w:p w14:paraId="3A9F7E4A" w14:textId="77777777" w:rsidR="006A69D9" w:rsidRPr="0020054B" w:rsidRDefault="006A69D9" w:rsidP="00FF1C88">
            <w:pPr>
              <w:pStyle w:val="Centered"/>
            </w:pPr>
            <w:r w:rsidRPr="0020054B">
              <w:t>2</w:t>
            </w:r>
          </w:p>
        </w:tc>
        <w:tc>
          <w:tcPr>
            <w:tcW w:w="900" w:type="dxa"/>
          </w:tcPr>
          <w:p w14:paraId="13BC9E99" w14:textId="77777777" w:rsidR="006A69D9" w:rsidRPr="0020054B" w:rsidRDefault="006A69D9" w:rsidP="00FF1C88">
            <w:pPr>
              <w:pStyle w:val="Centered"/>
            </w:pPr>
            <w:r w:rsidRPr="0020054B">
              <w:t>2</w:t>
            </w:r>
          </w:p>
        </w:tc>
        <w:tc>
          <w:tcPr>
            <w:tcW w:w="1440" w:type="dxa"/>
          </w:tcPr>
          <w:p w14:paraId="461D1286" w14:textId="77777777" w:rsidR="006A69D9" w:rsidRPr="00E443E9" w:rsidRDefault="006A69D9" w:rsidP="00FF1C88">
            <w:pPr>
              <w:pStyle w:val="BodyText"/>
            </w:pPr>
          </w:p>
        </w:tc>
        <w:tc>
          <w:tcPr>
            <w:tcW w:w="1710" w:type="dxa"/>
          </w:tcPr>
          <w:p w14:paraId="645C6855" w14:textId="77777777" w:rsidR="006A69D9" w:rsidRPr="00E443E9" w:rsidRDefault="006A69D9" w:rsidP="00FF1C88">
            <w:pPr>
              <w:pStyle w:val="BodyText"/>
            </w:pPr>
          </w:p>
        </w:tc>
        <w:tc>
          <w:tcPr>
            <w:tcW w:w="990" w:type="dxa"/>
          </w:tcPr>
          <w:p w14:paraId="481B73EC" w14:textId="77777777" w:rsidR="006A69D9" w:rsidRPr="00E443E9" w:rsidRDefault="006A69D9" w:rsidP="00FF1C88">
            <w:pPr>
              <w:pStyle w:val="BodyText"/>
            </w:pPr>
          </w:p>
        </w:tc>
        <w:tc>
          <w:tcPr>
            <w:tcW w:w="1710" w:type="dxa"/>
          </w:tcPr>
          <w:p w14:paraId="603B05EA" w14:textId="77777777" w:rsidR="006A69D9" w:rsidRPr="00E443E9" w:rsidRDefault="006A69D9" w:rsidP="00FF1C88">
            <w:pPr>
              <w:pStyle w:val="BodyText"/>
            </w:pPr>
          </w:p>
        </w:tc>
        <w:tc>
          <w:tcPr>
            <w:tcW w:w="1080" w:type="dxa"/>
          </w:tcPr>
          <w:p w14:paraId="535ED266" w14:textId="77777777" w:rsidR="006A69D9" w:rsidRPr="00E443E9" w:rsidRDefault="006A69D9" w:rsidP="00FF1C88">
            <w:pPr>
              <w:pStyle w:val="BodyText"/>
            </w:pPr>
          </w:p>
        </w:tc>
      </w:tr>
      <w:tr w:rsidR="006A69D9" w:rsidRPr="0027796E" w14:paraId="0894D10B" w14:textId="77777777" w:rsidTr="00FF1C88">
        <w:tc>
          <w:tcPr>
            <w:tcW w:w="990" w:type="dxa"/>
          </w:tcPr>
          <w:p w14:paraId="4896C058" w14:textId="77777777" w:rsidR="006A69D9" w:rsidRPr="0020054B" w:rsidRDefault="006A69D9" w:rsidP="00FF1C88">
            <w:pPr>
              <w:pStyle w:val="Centered"/>
            </w:pPr>
            <w:r w:rsidRPr="0020054B">
              <w:t>3</w:t>
            </w:r>
          </w:p>
        </w:tc>
        <w:tc>
          <w:tcPr>
            <w:tcW w:w="900" w:type="dxa"/>
          </w:tcPr>
          <w:p w14:paraId="5A5DBC05" w14:textId="77777777" w:rsidR="006A69D9" w:rsidRPr="0020054B" w:rsidRDefault="006A69D9" w:rsidP="00FF1C88">
            <w:pPr>
              <w:pStyle w:val="Centered"/>
            </w:pPr>
            <w:r w:rsidRPr="0020054B">
              <w:t>3</w:t>
            </w:r>
          </w:p>
        </w:tc>
        <w:tc>
          <w:tcPr>
            <w:tcW w:w="1440" w:type="dxa"/>
          </w:tcPr>
          <w:p w14:paraId="5902F3AA" w14:textId="77777777" w:rsidR="006A69D9" w:rsidRPr="00E443E9" w:rsidRDefault="006A69D9" w:rsidP="00FF1C88">
            <w:pPr>
              <w:pStyle w:val="BodyText"/>
            </w:pPr>
          </w:p>
        </w:tc>
        <w:tc>
          <w:tcPr>
            <w:tcW w:w="1710" w:type="dxa"/>
          </w:tcPr>
          <w:p w14:paraId="614AB784" w14:textId="77777777" w:rsidR="006A69D9" w:rsidRPr="00E443E9" w:rsidRDefault="006A69D9" w:rsidP="00FF1C88">
            <w:pPr>
              <w:pStyle w:val="BodyText"/>
            </w:pPr>
          </w:p>
        </w:tc>
        <w:tc>
          <w:tcPr>
            <w:tcW w:w="990" w:type="dxa"/>
          </w:tcPr>
          <w:p w14:paraId="0A6F3F56" w14:textId="77777777" w:rsidR="006A69D9" w:rsidRPr="00E443E9" w:rsidRDefault="006A69D9" w:rsidP="00FF1C88">
            <w:pPr>
              <w:pStyle w:val="BodyText"/>
            </w:pPr>
          </w:p>
        </w:tc>
        <w:tc>
          <w:tcPr>
            <w:tcW w:w="1710" w:type="dxa"/>
          </w:tcPr>
          <w:p w14:paraId="68DD8DCC" w14:textId="77777777" w:rsidR="006A69D9" w:rsidRPr="00E443E9" w:rsidRDefault="006A69D9" w:rsidP="00FF1C88">
            <w:pPr>
              <w:pStyle w:val="BodyText"/>
            </w:pPr>
          </w:p>
        </w:tc>
        <w:tc>
          <w:tcPr>
            <w:tcW w:w="1080" w:type="dxa"/>
          </w:tcPr>
          <w:p w14:paraId="1695B6DC" w14:textId="77777777" w:rsidR="006A69D9" w:rsidRPr="00E443E9" w:rsidRDefault="006A69D9" w:rsidP="00FF1C88">
            <w:pPr>
              <w:pStyle w:val="BodyText"/>
            </w:pPr>
          </w:p>
        </w:tc>
      </w:tr>
      <w:tr w:rsidR="006A69D9" w:rsidRPr="0027796E" w14:paraId="71050CF3" w14:textId="77777777" w:rsidTr="00FF1C88">
        <w:tc>
          <w:tcPr>
            <w:tcW w:w="990" w:type="dxa"/>
          </w:tcPr>
          <w:p w14:paraId="50245289" w14:textId="77777777" w:rsidR="006A69D9" w:rsidRPr="0020054B" w:rsidRDefault="006A69D9" w:rsidP="00FF1C88">
            <w:pPr>
              <w:pStyle w:val="BodyText"/>
            </w:pPr>
          </w:p>
        </w:tc>
        <w:tc>
          <w:tcPr>
            <w:tcW w:w="900" w:type="dxa"/>
          </w:tcPr>
          <w:p w14:paraId="1C7F2CCF" w14:textId="77777777" w:rsidR="006A69D9" w:rsidRPr="0020054B" w:rsidRDefault="006A69D9" w:rsidP="00FF1C88">
            <w:pPr>
              <w:pStyle w:val="Centered"/>
            </w:pPr>
            <w:r w:rsidRPr="0020054B">
              <w:t>4</w:t>
            </w:r>
          </w:p>
        </w:tc>
        <w:tc>
          <w:tcPr>
            <w:tcW w:w="1440" w:type="dxa"/>
          </w:tcPr>
          <w:p w14:paraId="55E6CF46" w14:textId="77777777" w:rsidR="006A69D9" w:rsidRPr="00E443E9" w:rsidRDefault="006A69D9" w:rsidP="00FF1C88">
            <w:pPr>
              <w:pStyle w:val="BodyText"/>
            </w:pPr>
          </w:p>
        </w:tc>
        <w:tc>
          <w:tcPr>
            <w:tcW w:w="1710" w:type="dxa"/>
          </w:tcPr>
          <w:p w14:paraId="12AA949D" w14:textId="77777777" w:rsidR="006A69D9" w:rsidRPr="00E443E9" w:rsidRDefault="006A69D9" w:rsidP="00FF1C88">
            <w:pPr>
              <w:pStyle w:val="BodyText"/>
            </w:pPr>
          </w:p>
        </w:tc>
        <w:tc>
          <w:tcPr>
            <w:tcW w:w="990" w:type="dxa"/>
          </w:tcPr>
          <w:p w14:paraId="3513F8E4" w14:textId="77777777" w:rsidR="006A69D9" w:rsidRPr="00E443E9" w:rsidRDefault="006A69D9" w:rsidP="00FF1C88">
            <w:pPr>
              <w:pStyle w:val="BodyText"/>
            </w:pPr>
          </w:p>
        </w:tc>
        <w:tc>
          <w:tcPr>
            <w:tcW w:w="1710" w:type="dxa"/>
          </w:tcPr>
          <w:p w14:paraId="5A4022F6" w14:textId="77777777" w:rsidR="006A69D9" w:rsidRPr="00E443E9" w:rsidRDefault="006A69D9" w:rsidP="00FF1C88">
            <w:pPr>
              <w:pStyle w:val="BodyText"/>
            </w:pPr>
          </w:p>
        </w:tc>
        <w:tc>
          <w:tcPr>
            <w:tcW w:w="1080" w:type="dxa"/>
          </w:tcPr>
          <w:p w14:paraId="698A12ED" w14:textId="77777777" w:rsidR="006A69D9" w:rsidRPr="00E443E9" w:rsidRDefault="006A69D9" w:rsidP="00FF1C88">
            <w:pPr>
              <w:pStyle w:val="BodyText"/>
            </w:pPr>
          </w:p>
        </w:tc>
      </w:tr>
    </w:tbl>
    <w:p w14:paraId="648892CF" w14:textId="77777777" w:rsidR="006A69D9" w:rsidRPr="00B424E0" w:rsidRDefault="006A69D9" w:rsidP="00B424E0">
      <w:pPr>
        <w:pStyle w:val="Caption"/>
      </w:pPr>
    </w:p>
    <w:p w14:paraId="0FECC7E3" w14:textId="7F7ECDB1" w:rsidR="00466946" w:rsidRDefault="006A69D9" w:rsidP="00C71729">
      <w:pPr>
        <w:pStyle w:val="Image-Left"/>
        <w:ind w:left="360" w:hanging="360"/>
      </w:pPr>
      <w:r>
        <w:t xml:space="preserve">7. </w:t>
      </w:r>
      <w:r>
        <w:tab/>
      </w:r>
      <w:r w:rsidR="00B2765F">
        <w:t>Remove any rocks and sticks. C</w:t>
      </w:r>
      <w:r w:rsidR="00B2765F" w:rsidRPr="00B64B84">
        <w:t>rush</w:t>
      </w:r>
      <w:r w:rsidR="008360A7">
        <w:t xml:space="preserve"> Soil Sample 1</w:t>
      </w:r>
      <w:r w:rsidR="00B2765F">
        <w:t xml:space="preserve"> into a fine dust with the end of the handle of your digging tool or other suitable instrument.</w:t>
      </w:r>
    </w:p>
    <w:p w14:paraId="56D72AC4" w14:textId="11949D4C" w:rsidR="00B2765F" w:rsidRDefault="00B2765F" w:rsidP="00C71729">
      <w:pPr>
        <w:pStyle w:val="Image-Left"/>
        <w:ind w:left="360" w:hanging="360"/>
      </w:pPr>
      <w:r>
        <w:t xml:space="preserve">8. </w:t>
      </w:r>
      <w:r>
        <w:tab/>
      </w:r>
      <w:r w:rsidRPr="00E61D7A">
        <w:t xml:space="preserve">Place </w:t>
      </w:r>
      <w:r>
        <w:t>4</w:t>
      </w:r>
      <w:r w:rsidRPr="00E61D7A">
        <w:t xml:space="preserve">0 mL of Soil Sample 1 into </w:t>
      </w:r>
      <w:r>
        <w:t>a 100-mL beaker</w:t>
      </w:r>
      <w:r w:rsidRPr="00E61D7A">
        <w:t>. Label the beaker</w:t>
      </w:r>
      <w:r>
        <w:t xml:space="preserve"> "#1"</w:t>
      </w:r>
      <w:r w:rsidRPr="00E61D7A">
        <w:t>.</w:t>
      </w:r>
      <w:r>
        <w:t xml:space="preserve"> Mix 40 ml of distilled water into the beaker and shake or stir the mixture for at 5 minutes.</w:t>
      </w:r>
    </w:p>
    <w:p w14:paraId="47B54E96" w14:textId="7658980C" w:rsidR="00B2765F" w:rsidRDefault="00B2765F" w:rsidP="00C71729">
      <w:pPr>
        <w:pStyle w:val="Image-Left"/>
        <w:ind w:left="360" w:hanging="360"/>
      </w:pPr>
      <w:r>
        <w:t xml:space="preserve">9. </w:t>
      </w:r>
      <w:r>
        <w:tab/>
      </w:r>
      <w:r w:rsidRPr="00B82BAA">
        <w:t xml:space="preserve">Repeat </w:t>
      </w:r>
      <w:r>
        <w:t xml:space="preserve">the steps for preparing the soil </w:t>
      </w:r>
      <w:r w:rsidRPr="00B82BAA">
        <w:t xml:space="preserve">for the </w:t>
      </w:r>
      <w:r>
        <w:t>other two</w:t>
      </w:r>
      <w:r w:rsidRPr="00B82BAA">
        <w:t xml:space="preserve"> samples</w:t>
      </w:r>
      <w:r>
        <w:t>, rinsing the stirring rod after mixing each sample</w:t>
      </w:r>
      <w:r w:rsidRPr="00B82BAA">
        <w:t>.</w:t>
      </w:r>
    </w:p>
    <w:p w14:paraId="01DF97A5" w14:textId="77777777" w:rsidR="002C7456" w:rsidRDefault="001E7B72" w:rsidP="00C71729">
      <w:pPr>
        <w:pStyle w:val="Image-Left"/>
        <w:ind w:left="360" w:hanging="360"/>
      </w:pPr>
      <w:r>
        <w:t>10.</w:t>
      </w:r>
      <w:r>
        <w:tab/>
        <w:t>Pair the wireless conductivity</w:t>
      </w:r>
      <w:r w:rsidRPr="006065C4">
        <w:t xml:space="preserve"> sensor</w:t>
      </w:r>
      <w:r>
        <w:t xml:space="preserve"> to the data collection system</w:t>
      </w:r>
      <w:r w:rsidRPr="006065C4">
        <w:t xml:space="preserve"> </w:t>
      </w:r>
      <w:r>
        <w:t xml:space="preserve">and monitor live data without recording. </w:t>
      </w:r>
    </w:p>
    <w:p w14:paraId="54B46775" w14:textId="55839179" w:rsidR="006A69D9" w:rsidRDefault="002C7456" w:rsidP="00D877C9">
      <w:pPr>
        <w:pStyle w:val="Step"/>
      </w:pPr>
      <w:r>
        <w:t xml:space="preserve">11. </w:t>
      </w:r>
      <w:r w:rsidR="00C71729">
        <w:tab/>
      </w:r>
      <w:r>
        <w:t>Lower the conductivity probe into the soil-water mixture. Gently stir</w:t>
      </w:r>
      <w:r w:rsidRPr="00CE2958">
        <w:t xml:space="preserve"> the solution with the </w:t>
      </w:r>
      <w:r>
        <w:t>probe</w:t>
      </w:r>
      <w:r w:rsidR="00197D53">
        <w:t xml:space="preserve"> during </w:t>
      </w:r>
      <w:r w:rsidRPr="00CE2958">
        <w:t>data collection.</w:t>
      </w:r>
      <w:r w:rsidR="00197D53" w:rsidRPr="00197D53">
        <w:t xml:space="preserve"> </w:t>
      </w:r>
      <w:r w:rsidR="00197D53" w:rsidRPr="00B82BAA">
        <w:t xml:space="preserve">Wait for </w:t>
      </w:r>
      <w:r w:rsidR="00197D53">
        <w:t>the</w:t>
      </w:r>
      <w:r w:rsidR="00197D53" w:rsidRPr="00B82BAA">
        <w:t xml:space="preserve"> measurement to stabilize</w:t>
      </w:r>
      <w:r w:rsidR="00197D53">
        <w:t xml:space="preserve"> (as long as 30 seconds)</w:t>
      </w:r>
      <w:r w:rsidR="00197D53" w:rsidRPr="00B82BAA">
        <w:t>.</w:t>
      </w:r>
      <w:r w:rsidR="00516E1F">
        <w:t xml:space="preserve"> </w:t>
      </w:r>
      <w:r w:rsidR="00516E1F" w:rsidRPr="00B82BAA">
        <w:t>If necessary, adjust the sensitivity of the conductivity sensor</w:t>
      </w:r>
      <w:r w:rsidR="00516E1F">
        <w:t>.</w:t>
      </w:r>
    </w:p>
    <w:p w14:paraId="2162F260" w14:textId="111D5D69" w:rsidR="008360A7" w:rsidRDefault="008360A7" w:rsidP="00D877C9">
      <w:pPr>
        <w:pStyle w:val="Step"/>
      </w:pPr>
      <w:r>
        <w:t>12.</w:t>
      </w:r>
      <w:r>
        <w:tab/>
      </w:r>
      <w:r w:rsidRPr="00086630">
        <w:t xml:space="preserve">Enter </w:t>
      </w:r>
      <w:r>
        <w:t xml:space="preserve">the soil salinity value </w:t>
      </w:r>
      <w:r w:rsidRPr="00086630">
        <w:t xml:space="preserve">in Table </w:t>
      </w:r>
      <w:r>
        <w:t xml:space="preserve">1. </w:t>
      </w:r>
      <w:r w:rsidRPr="00B82BAA">
        <w:t xml:space="preserve">Repeat </w:t>
      </w:r>
      <w:r>
        <w:t>the steps for measuring the salinity for the other two samples.</w:t>
      </w:r>
    </w:p>
    <w:p w14:paraId="7B384388" w14:textId="3370C558" w:rsidR="00201E21" w:rsidRDefault="00201E21" w:rsidP="00D877C9">
      <w:pPr>
        <w:pStyle w:val="Step"/>
      </w:pPr>
      <w:r>
        <w:t>13.</w:t>
      </w:r>
      <w:r w:rsidR="00C71729">
        <w:tab/>
      </w:r>
      <w:r>
        <w:t xml:space="preserve"> To determine the soil pH of soil samples 1,</w:t>
      </w:r>
      <w:r w:rsidR="008A59B4">
        <w:t xml:space="preserve"> </w:t>
      </w:r>
      <w:r>
        <w:t>2 and 3 repeat the steps for the soil salinity.</w:t>
      </w:r>
    </w:p>
    <w:p w14:paraId="4BDBCC8E" w14:textId="084F9A83" w:rsidR="00A10AF0" w:rsidRDefault="00201E21" w:rsidP="00D877C9">
      <w:pPr>
        <w:pStyle w:val="Step"/>
      </w:pPr>
      <w:r>
        <w:t xml:space="preserve">14.  </w:t>
      </w:r>
      <w:r w:rsidR="00C71729">
        <w:tab/>
      </w:r>
      <w:r w:rsidRPr="00474C3E">
        <w:t xml:space="preserve">Rinse the </w:t>
      </w:r>
      <w:r>
        <w:t>pH</w:t>
      </w:r>
      <w:r w:rsidRPr="00474C3E">
        <w:t xml:space="preserve"> </w:t>
      </w:r>
      <w:r>
        <w:t>probe</w:t>
      </w:r>
      <w:r w:rsidRPr="00474C3E">
        <w:t xml:space="preserve"> with distilled or deionized water</w:t>
      </w:r>
      <w:r>
        <w:t>. Monitor live data without recording.</w:t>
      </w:r>
    </w:p>
    <w:p w14:paraId="0D66EA8B" w14:textId="1C2B4060" w:rsidR="00A10AF0" w:rsidRDefault="00A10AF0" w:rsidP="00D877C9">
      <w:pPr>
        <w:pStyle w:val="Step"/>
      </w:pPr>
      <w:r>
        <w:t>15.</w:t>
      </w:r>
      <w:r>
        <w:tab/>
        <w:t>Lower the pH probe into the soil-water mixture, and gently stir</w:t>
      </w:r>
      <w:r w:rsidRPr="00CE2958">
        <w:t xml:space="preserve"> the solution with the </w:t>
      </w:r>
      <w:r>
        <w:t>probe</w:t>
      </w:r>
      <w:r w:rsidRPr="00CE2958">
        <w:t xml:space="preserve"> during data collection.</w:t>
      </w:r>
      <w:r>
        <w:t xml:space="preserve"> </w:t>
      </w:r>
      <w:r w:rsidRPr="00B82BAA">
        <w:t xml:space="preserve">Wait for </w:t>
      </w:r>
      <w:r>
        <w:t>the</w:t>
      </w:r>
      <w:r w:rsidRPr="00B82BAA">
        <w:t xml:space="preserve"> measurement to stabilize</w:t>
      </w:r>
      <w:r>
        <w:t xml:space="preserve"> (as long as 30 seconds)</w:t>
      </w:r>
      <w:r w:rsidRPr="00B82BAA">
        <w:t>.</w:t>
      </w:r>
    </w:p>
    <w:p w14:paraId="2E954B94" w14:textId="0F76CEE4" w:rsidR="00201E21" w:rsidRDefault="00A10AF0" w:rsidP="00D877C9">
      <w:pPr>
        <w:pStyle w:val="Step"/>
      </w:pPr>
      <w:r>
        <w:t>16.</w:t>
      </w:r>
      <w:r>
        <w:tab/>
      </w:r>
      <w:r w:rsidR="00201E21">
        <w:t xml:space="preserve"> </w:t>
      </w:r>
      <w:r w:rsidRPr="00086630">
        <w:t>Enter</w:t>
      </w:r>
      <w:r>
        <w:t xml:space="preserve"> the</w:t>
      </w:r>
      <w:r w:rsidRPr="00086630">
        <w:t xml:space="preserve"> </w:t>
      </w:r>
      <w:r>
        <w:t xml:space="preserve">pH value </w:t>
      </w:r>
      <w:r w:rsidRPr="00086630">
        <w:t>in</w:t>
      </w:r>
      <w:r>
        <w:t xml:space="preserve"> </w:t>
      </w:r>
      <w:r w:rsidRPr="005A01A9">
        <w:t xml:space="preserve">the </w:t>
      </w:r>
      <w:r>
        <w:t>"</w:t>
      </w:r>
      <w:r w:rsidRPr="005A01A9">
        <w:t>Initial Soil pH</w:t>
      </w:r>
      <w:r>
        <w:t>"</w:t>
      </w:r>
      <w:r w:rsidRPr="005A01A9">
        <w:t xml:space="preserve"> column</w:t>
      </w:r>
      <w:r w:rsidRPr="00086630">
        <w:t xml:space="preserve"> </w:t>
      </w:r>
      <w:r>
        <w:t xml:space="preserve">of </w:t>
      </w:r>
      <w:r w:rsidRPr="00086630">
        <w:t xml:space="preserve">Table </w:t>
      </w:r>
      <w:r>
        <w:t xml:space="preserve">1 </w:t>
      </w:r>
      <w:r w:rsidRPr="00086630">
        <w:t>in the Data Analysis section.</w:t>
      </w:r>
    </w:p>
    <w:p w14:paraId="53CED5AF" w14:textId="77777777" w:rsidR="00A10AF0" w:rsidRPr="00474C3E" w:rsidRDefault="00A10AF0" w:rsidP="00D877C9">
      <w:pPr>
        <w:pStyle w:val="Step"/>
      </w:pPr>
      <w:r>
        <w:t>17.</w:t>
      </w:r>
      <w:r>
        <w:tab/>
      </w:r>
      <w:r w:rsidRPr="00B82BAA">
        <w:t xml:space="preserve">Repeat </w:t>
      </w:r>
      <w:r>
        <w:t xml:space="preserve">the steps for collecting data for the other two </w:t>
      </w:r>
      <w:r w:rsidRPr="00B82BAA">
        <w:t>samples.</w:t>
      </w:r>
    </w:p>
    <w:p w14:paraId="74330295" w14:textId="77777777" w:rsidR="00A147AA" w:rsidRDefault="00A147AA" w:rsidP="00D877C9">
      <w:pPr>
        <w:pStyle w:val="Step"/>
      </w:pPr>
      <w:r>
        <w:t>18.</w:t>
      </w:r>
      <w:r>
        <w:tab/>
        <w:t>Prepare 40 mL of a 10% vinegar solution.</w:t>
      </w:r>
    </w:p>
    <w:p w14:paraId="4230969F" w14:textId="384CB61A" w:rsidR="009A46BF" w:rsidRDefault="009A46BF" w:rsidP="00D877C9">
      <w:pPr>
        <w:pStyle w:val="Step"/>
        <w:numPr>
          <w:ilvl w:val="0"/>
          <w:numId w:val="34"/>
        </w:numPr>
      </w:pPr>
      <w:r>
        <w:t xml:space="preserve">Pour 4 mL of vinegar into a graduated cylinder.  </w:t>
      </w:r>
    </w:p>
    <w:p w14:paraId="29459F19" w14:textId="71F2D08B" w:rsidR="00A10AF0" w:rsidRDefault="009A46BF" w:rsidP="00D877C9">
      <w:pPr>
        <w:pStyle w:val="Step"/>
        <w:numPr>
          <w:ilvl w:val="0"/>
          <w:numId w:val="34"/>
        </w:numPr>
      </w:pPr>
      <w:r>
        <w:t xml:space="preserve">Fill the cylinder to 40 mL with distilled water to make a 10% vinegar solution.  </w:t>
      </w:r>
    </w:p>
    <w:p w14:paraId="6608DBEA" w14:textId="0B37612E" w:rsidR="009A46BF" w:rsidRDefault="009A46BF" w:rsidP="00D877C9">
      <w:pPr>
        <w:pStyle w:val="Step"/>
        <w:numPr>
          <w:ilvl w:val="0"/>
          <w:numId w:val="34"/>
        </w:numPr>
      </w:pPr>
      <w:r>
        <w:t>Pour the solution into a 100-mL beaker.</w:t>
      </w:r>
    </w:p>
    <w:p w14:paraId="077E39FE" w14:textId="526A4946" w:rsidR="009A46BF" w:rsidRDefault="009A46BF" w:rsidP="00D877C9">
      <w:pPr>
        <w:pStyle w:val="Step"/>
      </w:pPr>
      <w:r>
        <w:t>19.</w:t>
      </w:r>
      <w:r>
        <w:tab/>
        <w:t>Lower the pH probe into the vinegar solution and gently stir</w:t>
      </w:r>
      <w:r w:rsidRPr="00CE2958">
        <w:t xml:space="preserve"> the solution with the sensor during data collection.</w:t>
      </w:r>
    </w:p>
    <w:p w14:paraId="4B6404CC" w14:textId="35BFFF2C" w:rsidR="008360A7" w:rsidRDefault="009A46BF" w:rsidP="00D877C9">
      <w:pPr>
        <w:pStyle w:val="Step"/>
      </w:pPr>
      <w:r>
        <w:t>20.</w:t>
      </w:r>
      <w:r>
        <w:tab/>
      </w:r>
      <w:r w:rsidR="005A0EFB" w:rsidRPr="00752679">
        <w:t xml:space="preserve">Determine the pH of the vinegar solution and record it </w:t>
      </w:r>
      <w:r w:rsidR="00881ADE" w:rsidRPr="00752679">
        <w:t>here</w:t>
      </w:r>
      <w:r w:rsidR="00881ADE">
        <w:t>: _</w:t>
      </w:r>
      <w:r w:rsidR="00D877C9">
        <w:t>____________</w:t>
      </w:r>
    </w:p>
    <w:p w14:paraId="394A0617" w14:textId="2896A847" w:rsidR="004B4657" w:rsidRDefault="004B4657" w:rsidP="00D877C9">
      <w:pPr>
        <w:pStyle w:val="Step"/>
      </w:pPr>
      <w:r>
        <w:lastRenderedPageBreak/>
        <w:t>21.</w:t>
      </w:r>
      <w:r>
        <w:tab/>
      </w:r>
      <w:r w:rsidRPr="000236A9">
        <w:t xml:space="preserve">Add 10 mL of the 10% white vinegar solution to </w:t>
      </w:r>
      <w:r>
        <w:t>soil-water mixture number 1</w:t>
      </w:r>
      <w:r w:rsidRPr="000236A9">
        <w:t xml:space="preserve"> and mix thoroughly.</w:t>
      </w:r>
      <w:r>
        <w:t xml:space="preserve"> </w:t>
      </w:r>
      <w:r w:rsidRPr="00474C3E">
        <w:t xml:space="preserve">Rinse the </w:t>
      </w:r>
      <w:r>
        <w:t>pH</w:t>
      </w:r>
      <w:r w:rsidRPr="00474C3E">
        <w:t xml:space="preserve"> </w:t>
      </w:r>
      <w:r>
        <w:t>probe</w:t>
      </w:r>
      <w:r w:rsidRPr="00474C3E">
        <w:t xml:space="preserve"> with distilled water</w:t>
      </w:r>
      <w:r>
        <w:t>.</w:t>
      </w:r>
    </w:p>
    <w:p w14:paraId="36C27F57" w14:textId="2C34A095" w:rsidR="004B4657" w:rsidRDefault="004B4657" w:rsidP="00D877C9">
      <w:pPr>
        <w:pStyle w:val="Step"/>
      </w:pPr>
      <w:r>
        <w:t>22.</w:t>
      </w:r>
      <w:r>
        <w:tab/>
        <w:t>Lower the pH probe into the soil-water mixture and gently stir</w:t>
      </w:r>
      <w:r w:rsidRPr="00CE2958">
        <w:t xml:space="preserve"> the solution with the </w:t>
      </w:r>
      <w:r>
        <w:t>probe</w:t>
      </w:r>
      <w:r w:rsidRPr="00CE2958">
        <w:t xml:space="preserve"> during data collection</w:t>
      </w:r>
      <w:r>
        <w:t>. Wait for the pH to stabilize.</w:t>
      </w:r>
    </w:p>
    <w:p w14:paraId="344A94A0" w14:textId="01AB0FA9" w:rsidR="004B4657" w:rsidRDefault="004B4657" w:rsidP="00D877C9">
      <w:pPr>
        <w:pStyle w:val="Step"/>
      </w:pPr>
      <w:r>
        <w:t xml:space="preserve">23. </w:t>
      </w:r>
      <w:r w:rsidR="00322A19">
        <w:tab/>
      </w:r>
      <w:r w:rsidR="00322A19" w:rsidRPr="00086630">
        <w:t xml:space="preserve">Enter </w:t>
      </w:r>
      <w:r w:rsidR="00322A19">
        <w:t xml:space="preserve">the pH value </w:t>
      </w:r>
      <w:r w:rsidR="00322A19" w:rsidRPr="00086630">
        <w:t xml:space="preserve">in Table </w:t>
      </w:r>
      <w:r w:rsidR="00322A19">
        <w:t>1</w:t>
      </w:r>
      <w:r w:rsidR="00322A19" w:rsidRPr="00086630">
        <w:t xml:space="preserve"> in the Data Analysis section.</w:t>
      </w:r>
      <w:r w:rsidR="00322A19">
        <w:t xml:space="preserve"> </w:t>
      </w:r>
    </w:p>
    <w:p w14:paraId="1A846A40" w14:textId="7F54AAD1" w:rsidR="00322A19" w:rsidRDefault="00322A19" w:rsidP="00D877C9">
      <w:pPr>
        <w:pStyle w:val="Step"/>
      </w:pPr>
      <w:r>
        <w:t>23.</w:t>
      </w:r>
      <w:r>
        <w:tab/>
      </w:r>
      <w:r w:rsidRPr="00B82BAA">
        <w:t xml:space="preserve">Repeat </w:t>
      </w:r>
      <w:r>
        <w:t>the steps of the subsection "Determine the buffering capacity" for the other two soil-water mixtures</w:t>
      </w:r>
      <w:r w:rsidRPr="00B82BAA">
        <w:t>.</w:t>
      </w:r>
    </w:p>
    <w:p w14:paraId="64907172" w14:textId="7BA2E9A1" w:rsidR="00C92E2B" w:rsidRDefault="00C92E2B" w:rsidP="00D877C9">
      <w:pPr>
        <w:pStyle w:val="Step"/>
      </w:pPr>
      <w:r>
        <w:t>24.</w:t>
      </w:r>
      <w:r>
        <w:tab/>
        <w:t>P</w:t>
      </w:r>
      <w:r w:rsidRPr="00B64B84">
        <w:t xml:space="preserve">lace a small sample of soil (no larger than a penny) from </w:t>
      </w:r>
      <w:r>
        <w:t xml:space="preserve">each </w:t>
      </w:r>
      <w:r w:rsidRPr="00B64B84">
        <w:t xml:space="preserve">soil </w:t>
      </w:r>
      <w:r>
        <w:t>sample</w:t>
      </w:r>
      <w:r w:rsidRPr="00FD08AD">
        <w:t xml:space="preserve"> </w:t>
      </w:r>
      <w:r>
        <w:t>o</w:t>
      </w:r>
      <w:r w:rsidRPr="00B64B84">
        <w:t>n a sheet of white paper</w:t>
      </w:r>
      <w:r>
        <w:t>.</w:t>
      </w:r>
    </w:p>
    <w:p w14:paraId="2DAA5C47" w14:textId="5CA7AD6C" w:rsidR="00C92E2B" w:rsidRDefault="00C92E2B" w:rsidP="00D877C9">
      <w:pPr>
        <w:pStyle w:val="Step"/>
      </w:pPr>
      <w:r>
        <w:t xml:space="preserve">24. </w:t>
      </w:r>
      <w:r w:rsidR="00B60376">
        <w:tab/>
        <w:t>Compare</w:t>
      </w:r>
      <w:r w:rsidR="00B60376" w:rsidRPr="00B64B84">
        <w:t xml:space="preserve"> the </w:t>
      </w:r>
      <w:r w:rsidR="00B60376">
        <w:t xml:space="preserve">soil </w:t>
      </w:r>
      <w:r w:rsidR="00B60376" w:rsidRPr="00B64B84">
        <w:t>color, texture</w:t>
      </w:r>
      <w:r w:rsidR="00B60376">
        <w:t>,</w:t>
      </w:r>
      <w:r w:rsidR="00B60376" w:rsidRPr="00B64B84">
        <w:t xml:space="preserve"> structure</w:t>
      </w:r>
      <w:r w:rsidR="00B60376">
        <w:t xml:space="preserve">, and apparent moisture level of each sample, and enter </w:t>
      </w:r>
      <w:r w:rsidR="00B60376" w:rsidRPr="00B64B84">
        <w:t>you</w:t>
      </w:r>
      <w:r w:rsidR="00B60376">
        <w:t>r o</w:t>
      </w:r>
      <w:r w:rsidR="003F4C5D">
        <w:t>bservations in a table like Table 2.</w:t>
      </w:r>
      <w:r w:rsidR="00B60376">
        <w:t xml:space="preserve">  </w:t>
      </w:r>
    </w:p>
    <w:p w14:paraId="449E3A31" w14:textId="472B7124" w:rsidR="00614E15" w:rsidRDefault="00614E15" w:rsidP="00D877C9">
      <w:pPr>
        <w:pStyle w:val="Step"/>
      </w:pPr>
      <w:r>
        <w:t xml:space="preserve">25. Identify the soil sample that has the highest CO2 level and place a </w:t>
      </w:r>
      <w:r w:rsidR="003F4C5D">
        <w:t>50-ml</w:t>
      </w:r>
      <w:r>
        <w:t xml:space="preserve"> aliquot on a plastic container and expose it to microwaves for 120 seconds.</w:t>
      </w:r>
    </w:p>
    <w:p w14:paraId="68A05E46" w14:textId="6B4D885B" w:rsidR="003F4C5D" w:rsidRDefault="00614E15" w:rsidP="00D877C9">
      <w:pPr>
        <w:pStyle w:val="Step"/>
      </w:pPr>
      <w:r>
        <w:t xml:space="preserve">26. </w:t>
      </w:r>
      <w:r w:rsidR="003F4C5D">
        <w:t>What happens to the living organisms in the soil sample when it is microwaved?</w:t>
      </w:r>
    </w:p>
    <w:p w14:paraId="30D857D1" w14:textId="021CB0FC" w:rsidR="003F4C5D" w:rsidRDefault="003F4C5D" w:rsidP="00D877C9">
      <w:pPr>
        <w:pStyle w:val="Step"/>
      </w:pPr>
      <w:r>
        <w:t>Table 2</w:t>
      </w:r>
    </w:p>
    <w:tbl>
      <w:tblPr>
        <w:tblStyle w:val="TableGrid"/>
        <w:tblW w:w="0" w:type="auto"/>
        <w:tblInd w:w="360" w:type="dxa"/>
        <w:tblLook w:val="04A0" w:firstRow="1" w:lastRow="0" w:firstColumn="1" w:lastColumn="0" w:noHBand="0" w:noVBand="1"/>
      </w:tblPr>
      <w:tblGrid>
        <w:gridCol w:w="1998"/>
        <w:gridCol w:w="7218"/>
      </w:tblGrid>
      <w:tr w:rsidR="003F4C5D" w14:paraId="3C479817" w14:textId="77777777" w:rsidTr="003F4C5D">
        <w:tc>
          <w:tcPr>
            <w:tcW w:w="1998" w:type="dxa"/>
          </w:tcPr>
          <w:p w14:paraId="6E3F0093" w14:textId="68152B76" w:rsidR="003F4C5D" w:rsidRPr="003F4C5D" w:rsidRDefault="003F4C5D" w:rsidP="00D877C9">
            <w:pPr>
              <w:pStyle w:val="Step"/>
            </w:pPr>
            <w:r w:rsidRPr="003F4C5D">
              <w:t>Location</w:t>
            </w:r>
          </w:p>
        </w:tc>
        <w:tc>
          <w:tcPr>
            <w:tcW w:w="7218" w:type="dxa"/>
          </w:tcPr>
          <w:p w14:paraId="02060702" w14:textId="77777777" w:rsidR="003F4C5D" w:rsidRDefault="003F4C5D" w:rsidP="00D877C9">
            <w:pPr>
              <w:pStyle w:val="Step"/>
            </w:pPr>
          </w:p>
        </w:tc>
      </w:tr>
      <w:tr w:rsidR="003F4C5D" w14:paraId="4EE7EECA" w14:textId="77777777" w:rsidTr="003F4C5D">
        <w:tc>
          <w:tcPr>
            <w:tcW w:w="1998" w:type="dxa"/>
          </w:tcPr>
          <w:p w14:paraId="21A28553" w14:textId="0F3133B3" w:rsidR="003F4C5D" w:rsidRPr="003F4C5D" w:rsidRDefault="003F4C5D" w:rsidP="00D877C9">
            <w:pPr>
              <w:pStyle w:val="Step"/>
            </w:pPr>
            <w:r w:rsidRPr="003F4C5D">
              <w:t>Date/time</w:t>
            </w:r>
          </w:p>
        </w:tc>
        <w:tc>
          <w:tcPr>
            <w:tcW w:w="7218" w:type="dxa"/>
          </w:tcPr>
          <w:p w14:paraId="72E178E5" w14:textId="77777777" w:rsidR="003F4C5D" w:rsidRDefault="003F4C5D" w:rsidP="00D877C9">
            <w:pPr>
              <w:pStyle w:val="Step"/>
            </w:pPr>
          </w:p>
        </w:tc>
      </w:tr>
      <w:tr w:rsidR="003F4C5D" w14:paraId="0507AB11" w14:textId="77777777" w:rsidTr="003F4C5D">
        <w:tc>
          <w:tcPr>
            <w:tcW w:w="1998" w:type="dxa"/>
          </w:tcPr>
          <w:p w14:paraId="32C09021" w14:textId="3C190761" w:rsidR="003F4C5D" w:rsidRPr="003F4C5D" w:rsidRDefault="003F4C5D" w:rsidP="00D877C9">
            <w:pPr>
              <w:pStyle w:val="Step"/>
            </w:pPr>
            <w:r w:rsidRPr="003F4C5D">
              <w:t>Soil color</w:t>
            </w:r>
          </w:p>
        </w:tc>
        <w:tc>
          <w:tcPr>
            <w:tcW w:w="7218" w:type="dxa"/>
          </w:tcPr>
          <w:p w14:paraId="2066062D" w14:textId="77777777" w:rsidR="003F4C5D" w:rsidRDefault="003F4C5D" w:rsidP="00D877C9">
            <w:pPr>
              <w:pStyle w:val="Step"/>
            </w:pPr>
          </w:p>
        </w:tc>
      </w:tr>
      <w:tr w:rsidR="003F4C5D" w14:paraId="71D03122" w14:textId="77777777" w:rsidTr="003F4C5D">
        <w:tc>
          <w:tcPr>
            <w:tcW w:w="1998" w:type="dxa"/>
          </w:tcPr>
          <w:p w14:paraId="123A5FEE" w14:textId="273CDE7E" w:rsidR="003F4C5D" w:rsidRPr="003F4C5D" w:rsidRDefault="003F4C5D" w:rsidP="00D877C9">
            <w:pPr>
              <w:pStyle w:val="Step"/>
            </w:pPr>
            <w:r w:rsidRPr="003F4C5D">
              <w:t>Soil texture/Structure</w:t>
            </w:r>
          </w:p>
        </w:tc>
        <w:tc>
          <w:tcPr>
            <w:tcW w:w="7218" w:type="dxa"/>
          </w:tcPr>
          <w:p w14:paraId="647EDC24" w14:textId="77777777" w:rsidR="003F4C5D" w:rsidRDefault="003F4C5D" w:rsidP="00D877C9">
            <w:pPr>
              <w:pStyle w:val="Step"/>
            </w:pPr>
          </w:p>
        </w:tc>
      </w:tr>
      <w:tr w:rsidR="003F4C5D" w14:paraId="26378AE4" w14:textId="77777777" w:rsidTr="003F4C5D">
        <w:tc>
          <w:tcPr>
            <w:tcW w:w="1998" w:type="dxa"/>
          </w:tcPr>
          <w:p w14:paraId="5AF9E04F" w14:textId="653061D6" w:rsidR="003F4C5D" w:rsidRPr="003F4C5D" w:rsidRDefault="003F4C5D" w:rsidP="00D877C9">
            <w:pPr>
              <w:pStyle w:val="Step"/>
            </w:pPr>
            <w:r w:rsidRPr="003F4C5D">
              <w:t>Moisture</w:t>
            </w:r>
          </w:p>
        </w:tc>
        <w:tc>
          <w:tcPr>
            <w:tcW w:w="7218" w:type="dxa"/>
          </w:tcPr>
          <w:p w14:paraId="3F1F1363" w14:textId="77777777" w:rsidR="003F4C5D" w:rsidRDefault="003F4C5D" w:rsidP="00D877C9">
            <w:pPr>
              <w:pStyle w:val="Step"/>
            </w:pPr>
          </w:p>
        </w:tc>
      </w:tr>
      <w:tr w:rsidR="003F4C5D" w14:paraId="6A784D62" w14:textId="77777777" w:rsidTr="003F4C5D">
        <w:tc>
          <w:tcPr>
            <w:tcW w:w="1998" w:type="dxa"/>
          </w:tcPr>
          <w:p w14:paraId="3BD82312" w14:textId="0C263553" w:rsidR="003F4C5D" w:rsidRPr="003F4C5D" w:rsidRDefault="003F4C5D" w:rsidP="00D877C9">
            <w:pPr>
              <w:pStyle w:val="Step"/>
            </w:pPr>
            <w:r w:rsidRPr="003F4C5D">
              <w:t>Observations</w:t>
            </w:r>
          </w:p>
        </w:tc>
        <w:tc>
          <w:tcPr>
            <w:tcW w:w="7218" w:type="dxa"/>
          </w:tcPr>
          <w:p w14:paraId="6DC64600" w14:textId="77777777" w:rsidR="003F4C5D" w:rsidRDefault="003F4C5D" w:rsidP="00D877C9">
            <w:pPr>
              <w:pStyle w:val="Step"/>
            </w:pPr>
          </w:p>
        </w:tc>
      </w:tr>
    </w:tbl>
    <w:p w14:paraId="66CEB060" w14:textId="428422E3" w:rsidR="00512A19" w:rsidRDefault="003A2103" w:rsidP="00512A19">
      <w:pPr>
        <w:pStyle w:val="SectionHead"/>
      </w:pPr>
      <w:r>
        <w:t>Analysis</w:t>
      </w:r>
      <w:r w:rsidR="00767CB4">
        <w:t xml:space="preserve"> &amp; Questions</w:t>
      </w:r>
    </w:p>
    <w:p w14:paraId="7ADCE52F" w14:textId="77777777" w:rsidR="00512A19" w:rsidRPr="00512A19" w:rsidRDefault="00512A19" w:rsidP="00512A19">
      <w:pPr>
        <w:pStyle w:val="SectionHead"/>
        <w:ind w:left="360" w:hanging="360"/>
        <w:rPr>
          <w:rFonts w:ascii="Times New Roman" w:hAnsi="Times New Roman"/>
          <w:b w:val="0"/>
          <w:sz w:val="20"/>
        </w:rPr>
      </w:pPr>
      <w:r w:rsidRPr="00512A19">
        <w:rPr>
          <w:rFonts w:ascii="Times New Roman" w:hAnsi="Times New Roman"/>
          <w:b w:val="0"/>
          <w:sz w:val="20"/>
        </w:rPr>
        <w:t>1.</w:t>
      </w:r>
      <w:r w:rsidRPr="00512A19">
        <w:rPr>
          <w:rFonts w:ascii="Times New Roman" w:hAnsi="Times New Roman"/>
          <w:b w:val="0"/>
          <w:sz w:val="20"/>
        </w:rPr>
        <w:tab/>
        <w:t>The rate of change of CO</w:t>
      </w:r>
      <w:r w:rsidRPr="00512A19">
        <w:rPr>
          <w:rStyle w:val="Subscript"/>
          <w:rFonts w:ascii="Times New Roman" w:hAnsi="Times New Roman"/>
          <w:b w:val="0"/>
          <w:sz w:val="20"/>
        </w:rPr>
        <w:t>2</w:t>
      </w:r>
      <w:r w:rsidRPr="00512A19">
        <w:rPr>
          <w:rFonts w:ascii="Times New Roman" w:hAnsi="Times New Roman"/>
          <w:b w:val="0"/>
          <w:sz w:val="20"/>
        </w:rPr>
        <w:t xml:space="preserve"> gas concentration is indicative of the rate of change in cellular respiration. What kind of soil would you expect to produce CO</w:t>
      </w:r>
      <w:r w:rsidRPr="00512A19">
        <w:rPr>
          <w:rStyle w:val="Subscript"/>
          <w:rFonts w:ascii="Times New Roman" w:hAnsi="Times New Roman"/>
          <w:b w:val="0"/>
          <w:sz w:val="20"/>
        </w:rPr>
        <w:t>2</w:t>
      </w:r>
      <w:r w:rsidRPr="00512A19">
        <w:rPr>
          <w:rFonts w:ascii="Times New Roman" w:hAnsi="Times New Roman"/>
          <w:b w:val="0"/>
          <w:sz w:val="20"/>
        </w:rPr>
        <w:t xml:space="preserve"> gas at a faster rate—dark, moist soil or dry, clayey soil? Why?</w:t>
      </w:r>
    </w:p>
    <w:p w14:paraId="12035B82" w14:textId="77777777" w:rsidR="00767CB4" w:rsidRDefault="00512A19" w:rsidP="00767CB4">
      <w:pPr>
        <w:pStyle w:val="SectionHead"/>
        <w:ind w:left="360" w:hanging="360"/>
        <w:rPr>
          <w:rFonts w:ascii="Times New Roman" w:hAnsi="Times New Roman"/>
          <w:b w:val="0"/>
          <w:sz w:val="20"/>
        </w:rPr>
      </w:pPr>
      <w:r w:rsidRPr="00512A19">
        <w:rPr>
          <w:rFonts w:ascii="Times New Roman" w:hAnsi="Times New Roman"/>
          <w:b w:val="0"/>
          <w:sz w:val="20"/>
        </w:rPr>
        <w:t>2.</w:t>
      </w:r>
      <w:r w:rsidRPr="00512A19">
        <w:rPr>
          <w:rFonts w:ascii="Times New Roman" w:hAnsi="Times New Roman"/>
          <w:b w:val="0"/>
          <w:sz w:val="20"/>
        </w:rPr>
        <w:tab/>
        <w:t>Which of the three soil solutions had the highest conductivity? Explain why it might be higher than the other two samples. Recall the location of the sample.</w:t>
      </w:r>
    </w:p>
    <w:p w14:paraId="51E41C0B" w14:textId="3F67209C" w:rsidR="00512A19" w:rsidRPr="00767CB4" w:rsidRDefault="00767CB4" w:rsidP="00767CB4">
      <w:pPr>
        <w:pStyle w:val="SectionHead"/>
        <w:ind w:left="360" w:hanging="360"/>
        <w:rPr>
          <w:rFonts w:ascii="Times New Roman" w:hAnsi="Times New Roman"/>
          <w:b w:val="0"/>
          <w:sz w:val="20"/>
        </w:rPr>
      </w:pPr>
      <w:r>
        <w:rPr>
          <w:rFonts w:ascii="Times New Roman" w:hAnsi="Times New Roman"/>
          <w:b w:val="0"/>
          <w:sz w:val="20"/>
        </w:rPr>
        <w:t>3.</w:t>
      </w:r>
      <w:r>
        <w:rPr>
          <w:rFonts w:ascii="Times New Roman" w:hAnsi="Times New Roman"/>
          <w:b w:val="0"/>
          <w:sz w:val="20"/>
        </w:rPr>
        <w:tab/>
      </w:r>
      <w:r w:rsidR="00512A19" w:rsidRPr="00767CB4">
        <w:rPr>
          <w:rFonts w:ascii="Times New Roman" w:hAnsi="Times New Roman"/>
          <w:b w:val="0"/>
          <w:sz w:val="20"/>
        </w:rPr>
        <w:t xml:space="preserve">Each plant type possesses an inherent tolerance level to salinity. In general, a crop should tolerate salinity levels up to 700 </w:t>
      </w:r>
      <w:r w:rsidR="0054019F" w:rsidRPr="00767CB4">
        <w:rPr>
          <w:rFonts w:ascii="Times New Roman" w:hAnsi="Times New Roman"/>
          <w:b w:val="0"/>
          <w:sz w:val="20"/>
        </w:rPr>
        <w:t>micro Siemens</w:t>
      </w:r>
      <w:r w:rsidR="00512A19" w:rsidRPr="00767CB4">
        <w:rPr>
          <w:rFonts w:ascii="Times New Roman" w:hAnsi="Times New Roman"/>
          <w:b w:val="0"/>
          <w:sz w:val="20"/>
        </w:rPr>
        <w:t xml:space="preserve"> per centimeter</w:t>
      </w:r>
      <w:r w:rsidR="00512A19" w:rsidRPr="00767CB4" w:rsidDel="00C20736">
        <w:rPr>
          <w:rFonts w:ascii="Times New Roman" w:hAnsi="Times New Roman"/>
          <w:b w:val="0"/>
          <w:sz w:val="20"/>
        </w:rPr>
        <w:t xml:space="preserve"> </w:t>
      </w:r>
      <w:r w:rsidR="00512A19" w:rsidRPr="00767CB4">
        <w:rPr>
          <w:rFonts w:ascii="Times New Roman" w:hAnsi="Times New Roman"/>
          <w:b w:val="0"/>
          <w:sz w:val="20"/>
        </w:rPr>
        <w:t>(µS/cm), without a decrease in yield; however, some plants tolerate even higher levels of salinity. If a soil contains more than this level of salt, what types of crops might be successfully grown in it?</w:t>
      </w:r>
    </w:p>
    <w:p w14:paraId="3E937AD5" w14:textId="1F16AC73" w:rsidR="00512A19" w:rsidRPr="00512A19" w:rsidRDefault="00767CB4" w:rsidP="00767CB4">
      <w:pPr>
        <w:pStyle w:val="BodyText"/>
        <w:ind w:left="360" w:hanging="360"/>
      </w:pPr>
      <w:r>
        <w:t>4.</w:t>
      </w:r>
      <w:r>
        <w:tab/>
      </w:r>
      <w:r w:rsidR="00512A19">
        <w:t>List some possible remedies for the soil samples that seem to be less capable of supporting plant growth.</w:t>
      </w:r>
    </w:p>
    <w:p w14:paraId="2FFFF01D" w14:textId="77777777" w:rsidR="00385D10" w:rsidRDefault="00385D10" w:rsidP="00D877C9">
      <w:pPr>
        <w:pStyle w:val="Step"/>
      </w:pPr>
    </w:p>
    <w:sectPr w:rsidR="00385D10" w:rsidSect="00385D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1080" w:bottom="1080" w:left="180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DD1FF" w14:textId="77777777" w:rsidR="004056F4" w:rsidRDefault="004056F4" w:rsidP="00A14432">
      <w:pPr>
        <w:pStyle w:val="SectionHead"/>
      </w:pPr>
      <w:r>
        <w:t>References</w:t>
      </w:r>
    </w:p>
    <w:p w14:paraId="445DFBFA" w14:textId="77777777" w:rsidR="004056F4" w:rsidRPr="007B153B" w:rsidRDefault="004056F4" w:rsidP="007B153B">
      <w:pPr>
        <w:pStyle w:val="BodySingle"/>
      </w:pPr>
    </w:p>
  </w:endnote>
  <w:endnote w:type="continuationSeparator" w:id="0">
    <w:p w14:paraId="4A495DD9" w14:textId="77777777" w:rsidR="004056F4" w:rsidRDefault="004056F4" w:rsidP="00591300">
      <w:pPr>
        <w:pStyle w:val="BodySpac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C6AAB" w14:textId="77777777" w:rsidR="004F6464" w:rsidRDefault="004F6464" w:rsidP="00F66AC7">
    <w:pPr>
      <w:pStyle w:val="FooterRuled"/>
    </w:pPr>
    <w:r>
      <w:rPr>
        <w:rStyle w:val="Character-PageNumber"/>
      </w:rPr>
      <w:tab/>
    </w:r>
    <w:r w:rsidRPr="00D759AC">
      <w:rPr>
        <w:rStyle w:val="Character-PageNumber"/>
        <w:sz w:val="20"/>
      </w:rPr>
      <w:fldChar w:fldCharType="begin"/>
    </w:r>
    <w:r w:rsidRPr="00D759AC">
      <w:rPr>
        <w:rStyle w:val="Character-PageNumber"/>
        <w:sz w:val="20"/>
      </w:rPr>
      <w:instrText xml:space="preserve"> PAGE   \* MERGEFORMAT </w:instrText>
    </w:r>
    <w:r w:rsidRPr="00D759AC">
      <w:rPr>
        <w:rStyle w:val="Character-PageNumber"/>
        <w:sz w:val="20"/>
      </w:rPr>
      <w:fldChar w:fldCharType="separate"/>
    </w:r>
    <w:r w:rsidR="006E1706">
      <w:rPr>
        <w:rStyle w:val="Character-PageNumber"/>
        <w:noProof/>
        <w:sz w:val="20"/>
      </w:rPr>
      <w:t>2</w:t>
    </w:r>
    <w:r w:rsidRPr="00D759AC">
      <w:rPr>
        <w:rStyle w:val="Character-PageNumber"/>
        <w:sz w:val="20"/>
      </w:rPr>
      <w:fldChar w:fldCharType="end"/>
    </w:r>
    <w:r w:rsidRPr="00913C18">
      <w:tab/>
    </w:r>
    <w:r>
      <w:t xml:space="preserve">pasco / </w:t>
    </w:r>
    <w:r w:rsidR="00D759AC">
      <w:t>013-XXXX</w:t>
    </w:r>
    <w:r w:rsidR="00D759AC">
      <w:tab/>
    </w:r>
    <w:r w:rsidR="00D759A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D29E4" w14:textId="77777777" w:rsidR="004F6464" w:rsidRPr="00F66AC7" w:rsidRDefault="004F6464" w:rsidP="00F66AC7">
    <w:pPr>
      <w:pStyle w:val="FooterRuled"/>
    </w:pPr>
    <w:r>
      <w:tab/>
    </w:r>
    <w:r>
      <w:tab/>
    </w:r>
    <w:r>
      <w:tab/>
      <w:t xml:space="preserve">pasco / </w:t>
    </w:r>
    <w:r w:rsidR="007C2D62">
      <w:t>013-XXXXX</w:t>
    </w:r>
    <w:r>
      <w:tab/>
    </w:r>
    <w:r w:rsidRPr="007C2D62">
      <w:rPr>
        <w:rStyle w:val="Character-PageNumber"/>
        <w:sz w:val="20"/>
      </w:rPr>
      <w:fldChar w:fldCharType="begin"/>
    </w:r>
    <w:r w:rsidRPr="007C2D62">
      <w:rPr>
        <w:rStyle w:val="Character-PageNumber"/>
        <w:sz w:val="20"/>
      </w:rPr>
      <w:instrText xml:space="preserve"> PAGE   \* MERGEFORMAT </w:instrText>
    </w:r>
    <w:r w:rsidRPr="007C2D62">
      <w:rPr>
        <w:rStyle w:val="Character-PageNumber"/>
        <w:sz w:val="20"/>
      </w:rPr>
      <w:fldChar w:fldCharType="separate"/>
    </w:r>
    <w:r w:rsidR="006E1706">
      <w:rPr>
        <w:rStyle w:val="Character-PageNumber"/>
        <w:noProof/>
        <w:sz w:val="20"/>
      </w:rPr>
      <w:t>3</w:t>
    </w:r>
    <w:r w:rsidRPr="007C2D62">
      <w:rPr>
        <w:rStyle w:val="Character-PageNumbe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9A86" w14:textId="77777777" w:rsidR="004F6464" w:rsidRDefault="004F6464">
    <w:pPr>
      <w:pStyle w:val="FooterRuled"/>
    </w:pPr>
    <w:r>
      <w:tab/>
    </w:r>
    <w:r>
      <w:tab/>
    </w:r>
    <w:r>
      <w:tab/>
      <w:t xml:space="preserve">pasco / </w:t>
    </w:r>
    <w:r w:rsidR="00D759AC">
      <w:t>013-XXXXX</w:t>
    </w:r>
    <w:r>
      <w:tab/>
    </w:r>
    <w:r w:rsidR="00CA04C0" w:rsidRPr="00D759AC">
      <w:fldChar w:fldCharType="begin"/>
    </w:r>
    <w:r w:rsidR="00CA04C0" w:rsidRPr="00D759AC">
      <w:rPr>
        <w:sz w:val="20"/>
      </w:rPr>
      <w:instrText xml:space="preserve">GE   \* MERGEFORMAT </w:instrText>
    </w:r>
    <w:r w:rsidR="00CA04C0" w:rsidRPr="00D759AC">
      <w:fldChar w:fldCharType="separate"/>
    </w:r>
    <w:r w:rsidRPr="00D759AC">
      <w:rPr>
        <w:rStyle w:val="Character-PageNumber"/>
        <w:sz w:val="20"/>
      </w:rPr>
      <w:t>1</w:t>
    </w:r>
    <w:r w:rsidR="00CA04C0" w:rsidRPr="00D759AC">
      <w:rPr>
        <w:rStyle w:val="Character-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3BBE5" w14:textId="77777777" w:rsidR="004056F4" w:rsidRDefault="004056F4" w:rsidP="00466946">
      <w:r>
        <w:separator/>
      </w:r>
    </w:p>
  </w:footnote>
  <w:footnote w:type="continuationSeparator" w:id="0">
    <w:p w14:paraId="0F48BE15" w14:textId="77777777" w:rsidR="004056F4" w:rsidRDefault="004056F4" w:rsidP="00466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0948" w14:textId="77777777" w:rsidR="004F6464" w:rsidRDefault="004056F4">
    <w:pPr>
      <w:pStyle w:val="Header"/>
    </w:pPr>
    <w:r>
      <w:fldChar w:fldCharType="begin"/>
    </w:r>
    <w:r>
      <w:instrText xml:space="preserve"> STYLEREF  "Heading 1"  \* MERGEFORMAT </w:instrText>
    </w:r>
    <w:r>
      <w:fldChar w:fldCharType="separate"/>
    </w:r>
    <w:r w:rsidR="006E1706" w:rsidRPr="006E1706">
      <w:rPr>
        <w:b/>
        <w:bCs/>
        <w:noProof/>
      </w:rPr>
      <w:t>DETERMINING SOIL</w:t>
    </w:r>
    <w:r w:rsidR="006E1706">
      <w:rPr>
        <w:noProof/>
      </w:rPr>
      <w:t xml:space="preserve"> QUALITY</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AC87F" w14:textId="77777777" w:rsidR="004F6464" w:rsidRPr="00385D10" w:rsidRDefault="00385D10" w:rsidP="00385D10">
    <w:pPr>
      <w:pStyle w:val="Header"/>
    </w:pPr>
    <w:r>
      <w:tab/>
    </w:r>
    <w:r>
      <w:tab/>
    </w:r>
    <w:r w:rsidR="004056F4">
      <w:fldChar w:fldCharType="begin"/>
    </w:r>
    <w:r w:rsidR="004056F4">
      <w:instrText xml:space="preserve"> STYLEREF  "Heading 1"  \* MERGEFORMAT </w:instrText>
    </w:r>
    <w:r w:rsidR="004056F4">
      <w:fldChar w:fldCharType="separate"/>
    </w:r>
    <w:r w:rsidR="006E1706" w:rsidRPr="006E1706">
      <w:rPr>
        <w:b/>
        <w:bCs/>
        <w:noProof/>
      </w:rPr>
      <w:t>DETERMINING SOIL</w:t>
    </w:r>
    <w:r w:rsidR="006E1706">
      <w:rPr>
        <w:noProof/>
      </w:rPr>
      <w:t xml:space="preserve"> QUALITY</w:t>
    </w:r>
    <w:r w:rsidR="004056F4">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6AAEA" w14:textId="77777777" w:rsidR="004F6464" w:rsidRPr="00D759AC" w:rsidRDefault="00D759AC" w:rsidP="00D759AC">
    <w:pPr>
      <w:pStyle w:val="Header-StudentFirstPage"/>
    </w:pPr>
    <w:r>
      <w:tab/>
      <w:t>name</w:t>
    </w:r>
    <w:r>
      <w:tab/>
      <w:t>period</w:t>
    </w:r>
    <w:r>
      <w:tab/>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8pt;height:17pt" o:bullet="t">
        <v:imagedata r:id="rId1" o:title="QuestionMark JM1"/>
      </v:shape>
    </w:pict>
  </w:numPicBullet>
  <w:abstractNum w:abstractNumId="0">
    <w:nsid w:val="FFFFFF7C"/>
    <w:multiLevelType w:val="singleLevel"/>
    <w:tmpl w:val="A73AE04C"/>
    <w:lvl w:ilvl="0">
      <w:start w:val="1"/>
      <w:numFmt w:val="decimal"/>
      <w:lvlText w:val="%1."/>
      <w:lvlJc w:val="left"/>
      <w:pPr>
        <w:tabs>
          <w:tab w:val="num" w:pos="1800"/>
        </w:tabs>
        <w:ind w:left="1800" w:hanging="360"/>
      </w:pPr>
    </w:lvl>
  </w:abstractNum>
  <w:abstractNum w:abstractNumId="1">
    <w:nsid w:val="FFFFFF7D"/>
    <w:multiLevelType w:val="singleLevel"/>
    <w:tmpl w:val="ED2A22E2"/>
    <w:lvl w:ilvl="0">
      <w:start w:val="1"/>
      <w:numFmt w:val="decimal"/>
      <w:lvlText w:val="%1."/>
      <w:lvlJc w:val="left"/>
      <w:pPr>
        <w:tabs>
          <w:tab w:val="num" w:pos="1440"/>
        </w:tabs>
        <w:ind w:left="1440" w:hanging="360"/>
      </w:pPr>
    </w:lvl>
  </w:abstractNum>
  <w:abstractNum w:abstractNumId="2">
    <w:nsid w:val="FFFFFF7E"/>
    <w:multiLevelType w:val="singleLevel"/>
    <w:tmpl w:val="B3EAA350"/>
    <w:lvl w:ilvl="0">
      <w:start w:val="1"/>
      <w:numFmt w:val="decimal"/>
      <w:lvlText w:val="%1."/>
      <w:lvlJc w:val="left"/>
      <w:pPr>
        <w:tabs>
          <w:tab w:val="num" w:pos="1080"/>
        </w:tabs>
        <w:ind w:left="1080" w:hanging="360"/>
      </w:pPr>
    </w:lvl>
  </w:abstractNum>
  <w:abstractNum w:abstractNumId="3">
    <w:nsid w:val="FFFFFF7F"/>
    <w:multiLevelType w:val="singleLevel"/>
    <w:tmpl w:val="F8B61AFE"/>
    <w:lvl w:ilvl="0">
      <w:start w:val="1"/>
      <w:numFmt w:val="decimal"/>
      <w:lvlText w:val="%1."/>
      <w:lvlJc w:val="left"/>
      <w:pPr>
        <w:tabs>
          <w:tab w:val="num" w:pos="720"/>
        </w:tabs>
        <w:ind w:left="720" w:hanging="360"/>
      </w:pPr>
    </w:lvl>
  </w:abstractNum>
  <w:abstractNum w:abstractNumId="4">
    <w:nsid w:val="FFFFFF80"/>
    <w:multiLevelType w:val="singleLevel"/>
    <w:tmpl w:val="245E90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4A8D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D4A9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5253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084E0A"/>
    <w:lvl w:ilvl="0">
      <w:start w:val="1"/>
      <w:numFmt w:val="decimal"/>
      <w:lvlText w:val="%1."/>
      <w:lvlJc w:val="left"/>
      <w:pPr>
        <w:tabs>
          <w:tab w:val="num" w:pos="360"/>
        </w:tabs>
        <w:ind w:left="360" w:hanging="360"/>
      </w:pPr>
    </w:lvl>
  </w:abstractNum>
  <w:abstractNum w:abstractNumId="9">
    <w:nsid w:val="FFFFFF89"/>
    <w:multiLevelType w:val="singleLevel"/>
    <w:tmpl w:val="7954009E"/>
    <w:lvl w:ilvl="0">
      <w:start w:val="1"/>
      <w:numFmt w:val="bullet"/>
      <w:lvlText w:val=""/>
      <w:lvlJc w:val="left"/>
      <w:pPr>
        <w:tabs>
          <w:tab w:val="num" w:pos="360"/>
        </w:tabs>
        <w:ind w:left="360" w:hanging="360"/>
      </w:pPr>
      <w:rPr>
        <w:rFonts w:ascii="Symbol" w:hAnsi="Symbol" w:hint="default"/>
      </w:rPr>
    </w:lvl>
  </w:abstractNum>
  <w:abstractNum w:abstractNumId="10">
    <w:nsid w:val="18193C53"/>
    <w:multiLevelType w:val="hybridMultilevel"/>
    <w:tmpl w:val="AAA04F9E"/>
    <w:lvl w:ilvl="0" w:tplc="B46E6B3A">
      <w:start w:val="1"/>
      <w:numFmt w:val="bullet"/>
      <w:pStyle w:val="Materials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00BEB"/>
    <w:multiLevelType w:val="hybridMultilevel"/>
    <w:tmpl w:val="DA9AD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8C6C9E"/>
    <w:multiLevelType w:val="hybridMultilevel"/>
    <w:tmpl w:val="D1AC387E"/>
    <w:lvl w:ilvl="0" w:tplc="BA1E7FC0">
      <w:start w:val="1"/>
      <w:numFmt w:val="bullet"/>
      <w:pStyle w:val="BulletedText"/>
      <w:lvlText w:val=""/>
      <w:lvlJc w:val="left"/>
      <w:pPr>
        <w:ind w:left="360"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545A4DF3"/>
    <w:multiLevelType w:val="hybridMultilevel"/>
    <w:tmpl w:val="99B2E894"/>
    <w:lvl w:ilvl="0" w:tplc="8AAEBA1E">
      <w:start w:val="1"/>
      <w:numFmt w:val="bullet"/>
      <w:pStyle w:val="Step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C2800"/>
    <w:multiLevelType w:val="hybridMultilevel"/>
    <w:tmpl w:val="5B427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3B3BEF"/>
    <w:multiLevelType w:val="hybridMultilevel"/>
    <w:tmpl w:val="54CA39B2"/>
    <w:lvl w:ilvl="0" w:tplc="E9C244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EF7C49"/>
    <w:multiLevelType w:val="multilevel"/>
    <w:tmpl w:val="E03CEC40"/>
    <w:lvl w:ilvl="0">
      <w:start w:val="17"/>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7"/>
      <w:numFmt w:val="none"/>
      <w:lvlText w:val="17-1"/>
      <w:lvlJc w:val="right"/>
      <w:pPr>
        <w:tabs>
          <w:tab w:val="num" w:pos="1080"/>
        </w:tabs>
        <w:ind w:left="1080" w:hanging="360"/>
      </w:pPr>
      <w:rPr>
        <w:rFonts w:ascii="Times New Roman" w:hAnsi="Times New Roman" w:hint="default"/>
        <w:b w:val="0"/>
        <w:i/>
        <w:sz w:val="20"/>
        <w:szCs w:val="20"/>
      </w:rPr>
    </w:lvl>
    <w:lvl w:ilvl="8">
      <w:start w:val="1"/>
      <w:numFmt w:val="none"/>
      <w:pStyle w:val="Heading9"/>
      <w:suff w:val="nothing"/>
      <w:lvlText w:val=""/>
      <w:lvlJc w:val="left"/>
      <w:pPr>
        <w:ind w:left="720" w:firstLine="0"/>
      </w:pPr>
      <w:rPr>
        <w:rFonts w:hint="default"/>
      </w:rPr>
    </w:lvl>
  </w:abstractNum>
  <w:abstractNum w:abstractNumId="17">
    <w:nsid w:val="666B5248"/>
    <w:multiLevelType w:val="hybridMultilevel"/>
    <w:tmpl w:val="90B27262"/>
    <w:lvl w:ilvl="0" w:tplc="7F2ADBD2">
      <w:start w:val="1"/>
      <w:numFmt w:val="bullet"/>
      <w:pStyle w:val="StepQuestion"/>
      <w:lvlText w:val=""/>
      <w:lvlPicBulletId w:val="0"/>
      <w:lvlJc w:val="center"/>
      <w:pPr>
        <w:ind w:left="72"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A4743"/>
    <w:multiLevelType w:val="hybridMultilevel"/>
    <w:tmpl w:val="C22CA04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7E22A5"/>
    <w:multiLevelType w:val="hybridMultilevel"/>
    <w:tmpl w:val="6DE8EBE0"/>
    <w:lvl w:ilvl="0" w:tplc="A4829FC0">
      <w:start w:val="1"/>
      <w:numFmt w:val="bullet"/>
      <w:pStyle w:val="StepInden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4A31DE"/>
    <w:multiLevelType w:val="hybridMultilevel"/>
    <w:tmpl w:val="795E906C"/>
    <w:lvl w:ilvl="0" w:tplc="5A608266">
      <w:start w:val="1"/>
      <w:numFmt w:val="bullet"/>
      <w:pStyle w:val="Answer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2"/>
  </w:num>
  <w:num w:numId="2">
    <w:abstractNumId w:val="12"/>
  </w:num>
  <w:num w:numId="3">
    <w:abstractNumId w:val="16"/>
  </w:num>
  <w:num w:numId="4">
    <w:abstractNumId w:val="16"/>
  </w:num>
  <w:num w:numId="5">
    <w:abstractNumId w:val="16"/>
  </w:num>
  <w:num w:numId="6">
    <w:abstractNumId w:val="16"/>
  </w:num>
  <w:num w:numId="7">
    <w:abstractNumId w:val="10"/>
  </w:num>
  <w:num w:numId="8">
    <w:abstractNumId w:val="13"/>
  </w:num>
  <w:num w:numId="9">
    <w:abstractNumId w:val="19"/>
  </w:num>
  <w:num w:numId="10">
    <w:abstractNumId w:val="15"/>
  </w:num>
  <w:num w:numId="11">
    <w:abstractNumId w:val="20"/>
  </w:num>
  <w:num w:numId="12">
    <w:abstractNumId w:val="12"/>
  </w:num>
  <w:num w:numId="13">
    <w:abstractNumId w:val="12"/>
  </w:num>
  <w:num w:numId="14">
    <w:abstractNumId w:val="16"/>
  </w:num>
  <w:num w:numId="15">
    <w:abstractNumId w:val="16"/>
  </w:num>
  <w:num w:numId="16">
    <w:abstractNumId w:val="16"/>
  </w:num>
  <w:num w:numId="17">
    <w:abstractNumId w:val="16"/>
  </w:num>
  <w:num w:numId="18">
    <w:abstractNumId w:val="10"/>
  </w:num>
  <w:num w:numId="19">
    <w:abstractNumId w:val="13"/>
  </w:num>
  <w:num w:numId="20">
    <w:abstractNumId w:val="19"/>
  </w:num>
  <w:num w:numId="21">
    <w:abstractNumId w:val="19"/>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8"/>
  </w:num>
  <w:num w:numId="34">
    <w:abstractNumId w:val="1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8E"/>
    <w:rsid w:val="00003763"/>
    <w:rsid w:val="00004535"/>
    <w:rsid w:val="00005C83"/>
    <w:rsid w:val="00013541"/>
    <w:rsid w:val="00015602"/>
    <w:rsid w:val="00015CAB"/>
    <w:rsid w:val="00022E9E"/>
    <w:rsid w:val="00023362"/>
    <w:rsid w:val="00025411"/>
    <w:rsid w:val="0003002F"/>
    <w:rsid w:val="000312AA"/>
    <w:rsid w:val="000347B3"/>
    <w:rsid w:val="00034943"/>
    <w:rsid w:val="0003532A"/>
    <w:rsid w:val="00040331"/>
    <w:rsid w:val="000438C0"/>
    <w:rsid w:val="00044DF4"/>
    <w:rsid w:val="00045D38"/>
    <w:rsid w:val="00054116"/>
    <w:rsid w:val="0005503E"/>
    <w:rsid w:val="000575EF"/>
    <w:rsid w:val="00062E83"/>
    <w:rsid w:val="00063CAD"/>
    <w:rsid w:val="0006500E"/>
    <w:rsid w:val="00066C5F"/>
    <w:rsid w:val="00067199"/>
    <w:rsid w:val="00070F0B"/>
    <w:rsid w:val="00071749"/>
    <w:rsid w:val="00071F08"/>
    <w:rsid w:val="000723BE"/>
    <w:rsid w:val="00072F39"/>
    <w:rsid w:val="00073330"/>
    <w:rsid w:val="000740C1"/>
    <w:rsid w:val="00077F49"/>
    <w:rsid w:val="00080AEE"/>
    <w:rsid w:val="000833FC"/>
    <w:rsid w:val="00083499"/>
    <w:rsid w:val="0008438A"/>
    <w:rsid w:val="00084D9F"/>
    <w:rsid w:val="000853EB"/>
    <w:rsid w:val="00087336"/>
    <w:rsid w:val="00087390"/>
    <w:rsid w:val="0008785D"/>
    <w:rsid w:val="000879B4"/>
    <w:rsid w:val="00090B79"/>
    <w:rsid w:val="00090F84"/>
    <w:rsid w:val="000A050E"/>
    <w:rsid w:val="000A13D0"/>
    <w:rsid w:val="000A5E82"/>
    <w:rsid w:val="000B0A90"/>
    <w:rsid w:val="000B22A8"/>
    <w:rsid w:val="000B277E"/>
    <w:rsid w:val="000B2792"/>
    <w:rsid w:val="000B2806"/>
    <w:rsid w:val="000B3935"/>
    <w:rsid w:val="000C08F8"/>
    <w:rsid w:val="000C0C06"/>
    <w:rsid w:val="000C1B8A"/>
    <w:rsid w:val="000C1ECE"/>
    <w:rsid w:val="000C6F07"/>
    <w:rsid w:val="000C6FCF"/>
    <w:rsid w:val="000D00C9"/>
    <w:rsid w:val="000D13A3"/>
    <w:rsid w:val="000D1A37"/>
    <w:rsid w:val="000D1D3C"/>
    <w:rsid w:val="000D1F2F"/>
    <w:rsid w:val="000D226A"/>
    <w:rsid w:val="000D33FF"/>
    <w:rsid w:val="000D70A1"/>
    <w:rsid w:val="000E0BA4"/>
    <w:rsid w:val="000E3356"/>
    <w:rsid w:val="000E3FFB"/>
    <w:rsid w:val="000E4FDF"/>
    <w:rsid w:val="000E6A99"/>
    <w:rsid w:val="000E6CD0"/>
    <w:rsid w:val="000F0966"/>
    <w:rsid w:val="000F0F86"/>
    <w:rsid w:val="000F122C"/>
    <w:rsid w:val="000F1541"/>
    <w:rsid w:val="000F19C8"/>
    <w:rsid w:val="000F1F19"/>
    <w:rsid w:val="000F32B8"/>
    <w:rsid w:val="000F4145"/>
    <w:rsid w:val="000F5A35"/>
    <w:rsid w:val="000F5C4C"/>
    <w:rsid w:val="000F6ECC"/>
    <w:rsid w:val="000F777C"/>
    <w:rsid w:val="00101106"/>
    <w:rsid w:val="00103139"/>
    <w:rsid w:val="00107010"/>
    <w:rsid w:val="0010729E"/>
    <w:rsid w:val="0010736F"/>
    <w:rsid w:val="0011007B"/>
    <w:rsid w:val="00110B5F"/>
    <w:rsid w:val="00114B82"/>
    <w:rsid w:val="00116005"/>
    <w:rsid w:val="00116869"/>
    <w:rsid w:val="00117037"/>
    <w:rsid w:val="00117609"/>
    <w:rsid w:val="00124427"/>
    <w:rsid w:val="00124EE7"/>
    <w:rsid w:val="00125488"/>
    <w:rsid w:val="0012595A"/>
    <w:rsid w:val="00127437"/>
    <w:rsid w:val="001318A6"/>
    <w:rsid w:val="001332FF"/>
    <w:rsid w:val="0013356C"/>
    <w:rsid w:val="00135526"/>
    <w:rsid w:val="00136A83"/>
    <w:rsid w:val="001401A7"/>
    <w:rsid w:val="001413D1"/>
    <w:rsid w:val="001418EE"/>
    <w:rsid w:val="0014233D"/>
    <w:rsid w:val="001477F2"/>
    <w:rsid w:val="0015312D"/>
    <w:rsid w:val="001534C5"/>
    <w:rsid w:val="00153652"/>
    <w:rsid w:val="00154CFC"/>
    <w:rsid w:val="00155559"/>
    <w:rsid w:val="00157A0F"/>
    <w:rsid w:val="0016028F"/>
    <w:rsid w:val="00161058"/>
    <w:rsid w:val="0016247B"/>
    <w:rsid w:val="00163955"/>
    <w:rsid w:val="0016399F"/>
    <w:rsid w:val="00164971"/>
    <w:rsid w:val="00172F89"/>
    <w:rsid w:val="00176244"/>
    <w:rsid w:val="00177219"/>
    <w:rsid w:val="00177457"/>
    <w:rsid w:val="001818EE"/>
    <w:rsid w:val="001826CD"/>
    <w:rsid w:val="00182851"/>
    <w:rsid w:val="00182F47"/>
    <w:rsid w:val="00185B79"/>
    <w:rsid w:val="00185E73"/>
    <w:rsid w:val="00186727"/>
    <w:rsid w:val="001917FB"/>
    <w:rsid w:val="00193724"/>
    <w:rsid w:val="00194F1D"/>
    <w:rsid w:val="00195E55"/>
    <w:rsid w:val="001964E3"/>
    <w:rsid w:val="00196922"/>
    <w:rsid w:val="00197788"/>
    <w:rsid w:val="00197D53"/>
    <w:rsid w:val="00197E5A"/>
    <w:rsid w:val="001A03C0"/>
    <w:rsid w:val="001A04C2"/>
    <w:rsid w:val="001A0951"/>
    <w:rsid w:val="001A26AB"/>
    <w:rsid w:val="001A3B93"/>
    <w:rsid w:val="001A5EA7"/>
    <w:rsid w:val="001A634C"/>
    <w:rsid w:val="001A76E6"/>
    <w:rsid w:val="001B3823"/>
    <w:rsid w:val="001B56FA"/>
    <w:rsid w:val="001B6939"/>
    <w:rsid w:val="001B6966"/>
    <w:rsid w:val="001B7F44"/>
    <w:rsid w:val="001C2B94"/>
    <w:rsid w:val="001C3349"/>
    <w:rsid w:val="001C399B"/>
    <w:rsid w:val="001C4AD2"/>
    <w:rsid w:val="001C7759"/>
    <w:rsid w:val="001C7842"/>
    <w:rsid w:val="001D3B98"/>
    <w:rsid w:val="001D6935"/>
    <w:rsid w:val="001E0E29"/>
    <w:rsid w:val="001E4519"/>
    <w:rsid w:val="001E5FCA"/>
    <w:rsid w:val="001E6DC9"/>
    <w:rsid w:val="001E7B72"/>
    <w:rsid w:val="001F0060"/>
    <w:rsid w:val="001F227C"/>
    <w:rsid w:val="001F35B8"/>
    <w:rsid w:val="001F396D"/>
    <w:rsid w:val="001F4B29"/>
    <w:rsid w:val="001F5D07"/>
    <w:rsid w:val="00201E21"/>
    <w:rsid w:val="00201E8C"/>
    <w:rsid w:val="00202F6C"/>
    <w:rsid w:val="00203077"/>
    <w:rsid w:val="0020349B"/>
    <w:rsid w:val="00203C69"/>
    <w:rsid w:val="0020549F"/>
    <w:rsid w:val="00205BCF"/>
    <w:rsid w:val="00205F89"/>
    <w:rsid w:val="00210D87"/>
    <w:rsid w:val="002114AA"/>
    <w:rsid w:val="002137C2"/>
    <w:rsid w:val="00214C3A"/>
    <w:rsid w:val="00220AC8"/>
    <w:rsid w:val="002214EA"/>
    <w:rsid w:val="00221BAF"/>
    <w:rsid w:val="00222345"/>
    <w:rsid w:val="00222639"/>
    <w:rsid w:val="00225279"/>
    <w:rsid w:val="0022723B"/>
    <w:rsid w:val="00227EE3"/>
    <w:rsid w:val="00227FD7"/>
    <w:rsid w:val="00231CF8"/>
    <w:rsid w:val="00233864"/>
    <w:rsid w:val="00237EE5"/>
    <w:rsid w:val="002406F8"/>
    <w:rsid w:val="00240B62"/>
    <w:rsid w:val="00240EB3"/>
    <w:rsid w:val="0024480C"/>
    <w:rsid w:val="00244BC3"/>
    <w:rsid w:val="00245F74"/>
    <w:rsid w:val="0024699E"/>
    <w:rsid w:val="00251BCF"/>
    <w:rsid w:val="002545F7"/>
    <w:rsid w:val="00254695"/>
    <w:rsid w:val="002573F2"/>
    <w:rsid w:val="0026570A"/>
    <w:rsid w:val="0026688A"/>
    <w:rsid w:val="00266AD1"/>
    <w:rsid w:val="002676E9"/>
    <w:rsid w:val="00267FD3"/>
    <w:rsid w:val="00270D04"/>
    <w:rsid w:val="00271840"/>
    <w:rsid w:val="002718F5"/>
    <w:rsid w:val="00271C82"/>
    <w:rsid w:val="00276C95"/>
    <w:rsid w:val="0027712B"/>
    <w:rsid w:val="002778E8"/>
    <w:rsid w:val="0028054F"/>
    <w:rsid w:val="0028193C"/>
    <w:rsid w:val="00281C47"/>
    <w:rsid w:val="00282696"/>
    <w:rsid w:val="002849C5"/>
    <w:rsid w:val="00285A29"/>
    <w:rsid w:val="00287452"/>
    <w:rsid w:val="00290A3B"/>
    <w:rsid w:val="00290A4C"/>
    <w:rsid w:val="002932AC"/>
    <w:rsid w:val="00296A2D"/>
    <w:rsid w:val="00296B05"/>
    <w:rsid w:val="002A1CC0"/>
    <w:rsid w:val="002A3C2A"/>
    <w:rsid w:val="002A4170"/>
    <w:rsid w:val="002A61CE"/>
    <w:rsid w:val="002B0DFC"/>
    <w:rsid w:val="002B26ED"/>
    <w:rsid w:val="002B2FD6"/>
    <w:rsid w:val="002B5BD0"/>
    <w:rsid w:val="002B6ACB"/>
    <w:rsid w:val="002C1027"/>
    <w:rsid w:val="002C1D23"/>
    <w:rsid w:val="002C2479"/>
    <w:rsid w:val="002C2D12"/>
    <w:rsid w:val="002C642D"/>
    <w:rsid w:val="002C7456"/>
    <w:rsid w:val="002C7DC5"/>
    <w:rsid w:val="002D2512"/>
    <w:rsid w:val="002D2AFE"/>
    <w:rsid w:val="002D4973"/>
    <w:rsid w:val="002D534F"/>
    <w:rsid w:val="002D5E83"/>
    <w:rsid w:val="002D5F29"/>
    <w:rsid w:val="002D7944"/>
    <w:rsid w:val="002E00E7"/>
    <w:rsid w:val="002E1416"/>
    <w:rsid w:val="002F0359"/>
    <w:rsid w:val="002F0DAA"/>
    <w:rsid w:val="002F2FA1"/>
    <w:rsid w:val="002F4191"/>
    <w:rsid w:val="002F4881"/>
    <w:rsid w:val="002F49D9"/>
    <w:rsid w:val="002F56A4"/>
    <w:rsid w:val="002F66EF"/>
    <w:rsid w:val="002F675C"/>
    <w:rsid w:val="00301A8D"/>
    <w:rsid w:val="00303E66"/>
    <w:rsid w:val="003048D6"/>
    <w:rsid w:val="003068FB"/>
    <w:rsid w:val="003109B9"/>
    <w:rsid w:val="00311878"/>
    <w:rsid w:val="00313254"/>
    <w:rsid w:val="003155A9"/>
    <w:rsid w:val="0031659E"/>
    <w:rsid w:val="00316C98"/>
    <w:rsid w:val="00321637"/>
    <w:rsid w:val="00322A19"/>
    <w:rsid w:val="00322E20"/>
    <w:rsid w:val="00326953"/>
    <w:rsid w:val="00330DF0"/>
    <w:rsid w:val="00333DF2"/>
    <w:rsid w:val="003351CE"/>
    <w:rsid w:val="00336524"/>
    <w:rsid w:val="00337C52"/>
    <w:rsid w:val="00342129"/>
    <w:rsid w:val="0034352F"/>
    <w:rsid w:val="003436BF"/>
    <w:rsid w:val="003437DF"/>
    <w:rsid w:val="00350D48"/>
    <w:rsid w:val="00352C6A"/>
    <w:rsid w:val="00353162"/>
    <w:rsid w:val="00353DBF"/>
    <w:rsid w:val="00355D1B"/>
    <w:rsid w:val="00356E37"/>
    <w:rsid w:val="003616AE"/>
    <w:rsid w:val="00361A86"/>
    <w:rsid w:val="00362210"/>
    <w:rsid w:val="003721D7"/>
    <w:rsid w:val="00374634"/>
    <w:rsid w:val="00374F36"/>
    <w:rsid w:val="00374F5A"/>
    <w:rsid w:val="00376D46"/>
    <w:rsid w:val="0038163F"/>
    <w:rsid w:val="00381A03"/>
    <w:rsid w:val="00381E5C"/>
    <w:rsid w:val="00385D10"/>
    <w:rsid w:val="00385EB3"/>
    <w:rsid w:val="00386529"/>
    <w:rsid w:val="00387FAE"/>
    <w:rsid w:val="00391C3A"/>
    <w:rsid w:val="003931F1"/>
    <w:rsid w:val="00396281"/>
    <w:rsid w:val="00397639"/>
    <w:rsid w:val="00397F3D"/>
    <w:rsid w:val="003A1580"/>
    <w:rsid w:val="003A2103"/>
    <w:rsid w:val="003A2D5B"/>
    <w:rsid w:val="003A2F09"/>
    <w:rsid w:val="003A3046"/>
    <w:rsid w:val="003A4D84"/>
    <w:rsid w:val="003A5F92"/>
    <w:rsid w:val="003A6199"/>
    <w:rsid w:val="003A6250"/>
    <w:rsid w:val="003A7BFB"/>
    <w:rsid w:val="003B2C30"/>
    <w:rsid w:val="003B3075"/>
    <w:rsid w:val="003B441F"/>
    <w:rsid w:val="003B528D"/>
    <w:rsid w:val="003B60AF"/>
    <w:rsid w:val="003B735D"/>
    <w:rsid w:val="003B76BC"/>
    <w:rsid w:val="003C0DC9"/>
    <w:rsid w:val="003C2BE8"/>
    <w:rsid w:val="003C2FBB"/>
    <w:rsid w:val="003C3115"/>
    <w:rsid w:val="003C6196"/>
    <w:rsid w:val="003D1AC8"/>
    <w:rsid w:val="003D7759"/>
    <w:rsid w:val="003E310F"/>
    <w:rsid w:val="003E6970"/>
    <w:rsid w:val="003F1265"/>
    <w:rsid w:val="003F1F04"/>
    <w:rsid w:val="003F4C5D"/>
    <w:rsid w:val="003F64F3"/>
    <w:rsid w:val="003F65C4"/>
    <w:rsid w:val="00400FCC"/>
    <w:rsid w:val="00403384"/>
    <w:rsid w:val="004048EC"/>
    <w:rsid w:val="004056F4"/>
    <w:rsid w:val="004062E3"/>
    <w:rsid w:val="004109CE"/>
    <w:rsid w:val="00411EC9"/>
    <w:rsid w:val="004145B6"/>
    <w:rsid w:val="00416D54"/>
    <w:rsid w:val="004171F1"/>
    <w:rsid w:val="004171FF"/>
    <w:rsid w:val="00417796"/>
    <w:rsid w:val="00421152"/>
    <w:rsid w:val="0042126E"/>
    <w:rsid w:val="00422190"/>
    <w:rsid w:val="00424F0E"/>
    <w:rsid w:val="0042569C"/>
    <w:rsid w:val="00426D2F"/>
    <w:rsid w:val="00426E28"/>
    <w:rsid w:val="004308B1"/>
    <w:rsid w:val="00430A1F"/>
    <w:rsid w:val="0043252E"/>
    <w:rsid w:val="0043575E"/>
    <w:rsid w:val="00442948"/>
    <w:rsid w:val="00443017"/>
    <w:rsid w:val="0044368D"/>
    <w:rsid w:val="00447D0E"/>
    <w:rsid w:val="00451E09"/>
    <w:rsid w:val="00453C25"/>
    <w:rsid w:val="00454002"/>
    <w:rsid w:val="004603AB"/>
    <w:rsid w:val="004605F9"/>
    <w:rsid w:val="0046188F"/>
    <w:rsid w:val="00462499"/>
    <w:rsid w:val="00464491"/>
    <w:rsid w:val="004651D3"/>
    <w:rsid w:val="004654CA"/>
    <w:rsid w:val="004659A9"/>
    <w:rsid w:val="00466946"/>
    <w:rsid w:val="00466C37"/>
    <w:rsid w:val="0046780F"/>
    <w:rsid w:val="00470219"/>
    <w:rsid w:val="004702C1"/>
    <w:rsid w:val="004714E4"/>
    <w:rsid w:val="00473FB9"/>
    <w:rsid w:val="00474A46"/>
    <w:rsid w:val="0048052F"/>
    <w:rsid w:val="00481F53"/>
    <w:rsid w:val="00484FFD"/>
    <w:rsid w:val="0048677D"/>
    <w:rsid w:val="00492A38"/>
    <w:rsid w:val="00492E91"/>
    <w:rsid w:val="0049320D"/>
    <w:rsid w:val="004947AD"/>
    <w:rsid w:val="00494AD8"/>
    <w:rsid w:val="0049502B"/>
    <w:rsid w:val="00495BF8"/>
    <w:rsid w:val="0049703B"/>
    <w:rsid w:val="004970B9"/>
    <w:rsid w:val="004A1E8D"/>
    <w:rsid w:val="004A1E9A"/>
    <w:rsid w:val="004A274F"/>
    <w:rsid w:val="004A29BD"/>
    <w:rsid w:val="004A5567"/>
    <w:rsid w:val="004A653E"/>
    <w:rsid w:val="004A6B0D"/>
    <w:rsid w:val="004A7EE8"/>
    <w:rsid w:val="004B2A45"/>
    <w:rsid w:val="004B397F"/>
    <w:rsid w:val="004B4657"/>
    <w:rsid w:val="004B48A3"/>
    <w:rsid w:val="004B6AD4"/>
    <w:rsid w:val="004B76EB"/>
    <w:rsid w:val="004C2563"/>
    <w:rsid w:val="004C5DE4"/>
    <w:rsid w:val="004D00D3"/>
    <w:rsid w:val="004D06BB"/>
    <w:rsid w:val="004D0869"/>
    <w:rsid w:val="004D1112"/>
    <w:rsid w:val="004D2FA5"/>
    <w:rsid w:val="004D46E0"/>
    <w:rsid w:val="004D6FA9"/>
    <w:rsid w:val="004E108E"/>
    <w:rsid w:val="004E1EC3"/>
    <w:rsid w:val="004E3AD6"/>
    <w:rsid w:val="004E3C57"/>
    <w:rsid w:val="004E407E"/>
    <w:rsid w:val="004E46EF"/>
    <w:rsid w:val="004E4BB1"/>
    <w:rsid w:val="004E6E2F"/>
    <w:rsid w:val="004E7234"/>
    <w:rsid w:val="004E7647"/>
    <w:rsid w:val="004F08EA"/>
    <w:rsid w:val="004F0950"/>
    <w:rsid w:val="004F268F"/>
    <w:rsid w:val="004F3DB3"/>
    <w:rsid w:val="004F5C55"/>
    <w:rsid w:val="004F6464"/>
    <w:rsid w:val="004F6544"/>
    <w:rsid w:val="004F6E79"/>
    <w:rsid w:val="004F7CC5"/>
    <w:rsid w:val="00500B7D"/>
    <w:rsid w:val="005025C4"/>
    <w:rsid w:val="0050639C"/>
    <w:rsid w:val="00506D53"/>
    <w:rsid w:val="00507090"/>
    <w:rsid w:val="00510C85"/>
    <w:rsid w:val="0051161B"/>
    <w:rsid w:val="00511ED2"/>
    <w:rsid w:val="005123E9"/>
    <w:rsid w:val="00512A19"/>
    <w:rsid w:val="00513396"/>
    <w:rsid w:val="00515170"/>
    <w:rsid w:val="00515B84"/>
    <w:rsid w:val="005162D7"/>
    <w:rsid w:val="00516E1F"/>
    <w:rsid w:val="005203CC"/>
    <w:rsid w:val="00524ECE"/>
    <w:rsid w:val="00527CEF"/>
    <w:rsid w:val="005316CA"/>
    <w:rsid w:val="00533CEC"/>
    <w:rsid w:val="00533EEF"/>
    <w:rsid w:val="005340A5"/>
    <w:rsid w:val="00536A12"/>
    <w:rsid w:val="00536DE8"/>
    <w:rsid w:val="00537024"/>
    <w:rsid w:val="0053723F"/>
    <w:rsid w:val="005375E5"/>
    <w:rsid w:val="0054019F"/>
    <w:rsid w:val="00540D6E"/>
    <w:rsid w:val="00542C55"/>
    <w:rsid w:val="0054315C"/>
    <w:rsid w:val="00544E7F"/>
    <w:rsid w:val="00545638"/>
    <w:rsid w:val="00545A84"/>
    <w:rsid w:val="00545F90"/>
    <w:rsid w:val="005469B5"/>
    <w:rsid w:val="005519A5"/>
    <w:rsid w:val="00552409"/>
    <w:rsid w:val="005543B4"/>
    <w:rsid w:val="00554A6F"/>
    <w:rsid w:val="005564AB"/>
    <w:rsid w:val="0055658F"/>
    <w:rsid w:val="0055720B"/>
    <w:rsid w:val="00557286"/>
    <w:rsid w:val="0056372D"/>
    <w:rsid w:val="00563AB8"/>
    <w:rsid w:val="00565D93"/>
    <w:rsid w:val="00567031"/>
    <w:rsid w:val="005703E5"/>
    <w:rsid w:val="005736CC"/>
    <w:rsid w:val="00574806"/>
    <w:rsid w:val="0057707C"/>
    <w:rsid w:val="00577865"/>
    <w:rsid w:val="00580897"/>
    <w:rsid w:val="00581596"/>
    <w:rsid w:val="0058209F"/>
    <w:rsid w:val="00582634"/>
    <w:rsid w:val="005845F8"/>
    <w:rsid w:val="005864F7"/>
    <w:rsid w:val="00587467"/>
    <w:rsid w:val="00587B44"/>
    <w:rsid w:val="00591300"/>
    <w:rsid w:val="005916BE"/>
    <w:rsid w:val="00592321"/>
    <w:rsid w:val="0059523D"/>
    <w:rsid w:val="0059553F"/>
    <w:rsid w:val="00597BFD"/>
    <w:rsid w:val="005A0EFB"/>
    <w:rsid w:val="005A0F20"/>
    <w:rsid w:val="005A1689"/>
    <w:rsid w:val="005A17E8"/>
    <w:rsid w:val="005A3456"/>
    <w:rsid w:val="005A56EF"/>
    <w:rsid w:val="005A60BB"/>
    <w:rsid w:val="005A7069"/>
    <w:rsid w:val="005A7BDF"/>
    <w:rsid w:val="005B12A8"/>
    <w:rsid w:val="005B1A2B"/>
    <w:rsid w:val="005B4037"/>
    <w:rsid w:val="005B5179"/>
    <w:rsid w:val="005B69D4"/>
    <w:rsid w:val="005C0EC0"/>
    <w:rsid w:val="005C1B48"/>
    <w:rsid w:val="005C23A2"/>
    <w:rsid w:val="005C44B6"/>
    <w:rsid w:val="005C7095"/>
    <w:rsid w:val="005D2427"/>
    <w:rsid w:val="005D76A9"/>
    <w:rsid w:val="005E46DF"/>
    <w:rsid w:val="005F1D74"/>
    <w:rsid w:val="005F1EDC"/>
    <w:rsid w:val="005F37AC"/>
    <w:rsid w:val="005F49A5"/>
    <w:rsid w:val="005F7579"/>
    <w:rsid w:val="005F7FD4"/>
    <w:rsid w:val="00600A8A"/>
    <w:rsid w:val="006040C0"/>
    <w:rsid w:val="0060527B"/>
    <w:rsid w:val="00606ABD"/>
    <w:rsid w:val="00607B25"/>
    <w:rsid w:val="00607DC3"/>
    <w:rsid w:val="00607EAE"/>
    <w:rsid w:val="006102FF"/>
    <w:rsid w:val="00610E93"/>
    <w:rsid w:val="00611C4B"/>
    <w:rsid w:val="00611C83"/>
    <w:rsid w:val="006124B8"/>
    <w:rsid w:val="006134E1"/>
    <w:rsid w:val="006139F3"/>
    <w:rsid w:val="00614BA4"/>
    <w:rsid w:val="00614E15"/>
    <w:rsid w:val="00616EFE"/>
    <w:rsid w:val="00626287"/>
    <w:rsid w:val="00626D2A"/>
    <w:rsid w:val="006331B4"/>
    <w:rsid w:val="00633C46"/>
    <w:rsid w:val="0063519E"/>
    <w:rsid w:val="0063756D"/>
    <w:rsid w:val="00637938"/>
    <w:rsid w:val="0064139E"/>
    <w:rsid w:val="00642EDB"/>
    <w:rsid w:val="0064426C"/>
    <w:rsid w:val="00645872"/>
    <w:rsid w:val="006555E5"/>
    <w:rsid w:val="00656A59"/>
    <w:rsid w:val="0065731C"/>
    <w:rsid w:val="006574A1"/>
    <w:rsid w:val="00666F1F"/>
    <w:rsid w:val="00671357"/>
    <w:rsid w:val="00671785"/>
    <w:rsid w:val="006733B9"/>
    <w:rsid w:val="00676203"/>
    <w:rsid w:val="00677B17"/>
    <w:rsid w:val="00680F47"/>
    <w:rsid w:val="00683076"/>
    <w:rsid w:val="006920A8"/>
    <w:rsid w:val="006969F0"/>
    <w:rsid w:val="006A69D9"/>
    <w:rsid w:val="006A6E2F"/>
    <w:rsid w:val="006A70BF"/>
    <w:rsid w:val="006A70FF"/>
    <w:rsid w:val="006A7E2C"/>
    <w:rsid w:val="006B091C"/>
    <w:rsid w:val="006B0E50"/>
    <w:rsid w:val="006B2777"/>
    <w:rsid w:val="006B65D4"/>
    <w:rsid w:val="006C2604"/>
    <w:rsid w:val="006C4273"/>
    <w:rsid w:val="006C4B08"/>
    <w:rsid w:val="006C5F3C"/>
    <w:rsid w:val="006C684A"/>
    <w:rsid w:val="006C7E68"/>
    <w:rsid w:val="006D0C5C"/>
    <w:rsid w:val="006D4162"/>
    <w:rsid w:val="006D4849"/>
    <w:rsid w:val="006D52A8"/>
    <w:rsid w:val="006D638A"/>
    <w:rsid w:val="006D7C7A"/>
    <w:rsid w:val="006E0EC0"/>
    <w:rsid w:val="006E1706"/>
    <w:rsid w:val="006E2BC8"/>
    <w:rsid w:val="006E5FAE"/>
    <w:rsid w:val="006E6510"/>
    <w:rsid w:val="006F0BED"/>
    <w:rsid w:val="006F10C8"/>
    <w:rsid w:val="006F1D09"/>
    <w:rsid w:val="006F3E52"/>
    <w:rsid w:val="006F4FFB"/>
    <w:rsid w:val="006F5B87"/>
    <w:rsid w:val="006F6527"/>
    <w:rsid w:val="006F6598"/>
    <w:rsid w:val="006F65B9"/>
    <w:rsid w:val="00702C2A"/>
    <w:rsid w:val="007031B1"/>
    <w:rsid w:val="00703CEF"/>
    <w:rsid w:val="00706F4F"/>
    <w:rsid w:val="00710B53"/>
    <w:rsid w:val="00711C03"/>
    <w:rsid w:val="0071573B"/>
    <w:rsid w:val="00716034"/>
    <w:rsid w:val="00717626"/>
    <w:rsid w:val="00720D78"/>
    <w:rsid w:val="00722AD9"/>
    <w:rsid w:val="00722BE0"/>
    <w:rsid w:val="0072398F"/>
    <w:rsid w:val="007276F6"/>
    <w:rsid w:val="00727EED"/>
    <w:rsid w:val="007343B9"/>
    <w:rsid w:val="00734947"/>
    <w:rsid w:val="00735AB8"/>
    <w:rsid w:val="00736706"/>
    <w:rsid w:val="0073697F"/>
    <w:rsid w:val="00737328"/>
    <w:rsid w:val="00741B52"/>
    <w:rsid w:val="00741BAA"/>
    <w:rsid w:val="00742193"/>
    <w:rsid w:val="007438E3"/>
    <w:rsid w:val="00744F75"/>
    <w:rsid w:val="00745702"/>
    <w:rsid w:val="0074683E"/>
    <w:rsid w:val="00746ED6"/>
    <w:rsid w:val="007501D5"/>
    <w:rsid w:val="00750A37"/>
    <w:rsid w:val="00751C3A"/>
    <w:rsid w:val="00751EA2"/>
    <w:rsid w:val="00753033"/>
    <w:rsid w:val="00757F9B"/>
    <w:rsid w:val="00762756"/>
    <w:rsid w:val="00764D58"/>
    <w:rsid w:val="00765F38"/>
    <w:rsid w:val="007660E2"/>
    <w:rsid w:val="00766571"/>
    <w:rsid w:val="0076676B"/>
    <w:rsid w:val="00766A05"/>
    <w:rsid w:val="00767331"/>
    <w:rsid w:val="00767CB4"/>
    <w:rsid w:val="00772FF9"/>
    <w:rsid w:val="007746C3"/>
    <w:rsid w:val="00780306"/>
    <w:rsid w:val="00780E1B"/>
    <w:rsid w:val="00781184"/>
    <w:rsid w:val="00781E04"/>
    <w:rsid w:val="00783C1E"/>
    <w:rsid w:val="00783DAD"/>
    <w:rsid w:val="007840AC"/>
    <w:rsid w:val="00784499"/>
    <w:rsid w:val="007851FF"/>
    <w:rsid w:val="00785542"/>
    <w:rsid w:val="007870DC"/>
    <w:rsid w:val="00787679"/>
    <w:rsid w:val="00791A1C"/>
    <w:rsid w:val="00792A79"/>
    <w:rsid w:val="00792D07"/>
    <w:rsid w:val="0079591C"/>
    <w:rsid w:val="0079687A"/>
    <w:rsid w:val="00796B0B"/>
    <w:rsid w:val="00796DE0"/>
    <w:rsid w:val="007A2F8F"/>
    <w:rsid w:val="007A5DEB"/>
    <w:rsid w:val="007B153B"/>
    <w:rsid w:val="007B39AB"/>
    <w:rsid w:val="007B62B6"/>
    <w:rsid w:val="007B67D1"/>
    <w:rsid w:val="007B6EE5"/>
    <w:rsid w:val="007B724F"/>
    <w:rsid w:val="007C0148"/>
    <w:rsid w:val="007C01AE"/>
    <w:rsid w:val="007C096B"/>
    <w:rsid w:val="007C267A"/>
    <w:rsid w:val="007C2D62"/>
    <w:rsid w:val="007C41C1"/>
    <w:rsid w:val="007C49CA"/>
    <w:rsid w:val="007D0976"/>
    <w:rsid w:val="007D0D65"/>
    <w:rsid w:val="007D22DE"/>
    <w:rsid w:val="007D74B8"/>
    <w:rsid w:val="007E083C"/>
    <w:rsid w:val="007E0DA3"/>
    <w:rsid w:val="007E102F"/>
    <w:rsid w:val="007E1063"/>
    <w:rsid w:val="007E19F8"/>
    <w:rsid w:val="007E381E"/>
    <w:rsid w:val="007E431E"/>
    <w:rsid w:val="007E484D"/>
    <w:rsid w:val="007F1A6A"/>
    <w:rsid w:val="007F2214"/>
    <w:rsid w:val="007F303B"/>
    <w:rsid w:val="007F3051"/>
    <w:rsid w:val="007F38F9"/>
    <w:rsid w:val="007F3A87"/>
    <w:rsid w:val="00802CB9"/>
    <w:rsid w:val="0080589F"/>
    <w:rsid w:val="00806E5E"/>
    <w:rsid w:val="00807F1C"/>
    <w:rsid w:val="008150F7"/>
    <w:rsid w:val="00815A89"/>
    <w:rsid w:val="0082230B"/>
    <w:rsid w:val="00822B52"/>
    <w:rsid w:val="008234D7"/>
    <w:rsid w:val="008236DC"/>
    <w:rsid w:val="0082452C"/>
    <w:rsid w:val="008246EB"/>
    <w:rsid w:val="00827B69"/>
    <w:rsid w:val="00830024"/>
    <w:rsid w:val="00831C86"/>
    <w:rsid w:val="00832088"/>
    <w:rsid w:val="00833C38"/>
    <w:rsid w:val="00834EDD"/>
    <w:rsid w:val="008360A7"/>
    <w:rsid w:val="0083771F"/>
    <w:rsid w:val="0085367E"/>
    <w:rsid w:val="0085386B"/>
    <w:rsid w:val="008553AC"/>
    <w:rsid w:val="00856FD5"/>
    <w:rsid w:val="00857CA8"/>
    <w:rsid w:val="00857EDF"/>
    <w:rsid w:val="008609EB"/>
    <w:rsid w:val="00861030"/>
    <w:rsid w:val="0086171A"/>
    <w:rsid w:val="008627BA"/>
    <w:rsid w:val="00863F7E"/>
    <w:rsid w:val="008654A5"/>
    <w:rsid w:val="008670D7"/>
    <w:rsid w:val="00867149"/>
    <w:rsid w:val="008672EC"/>
    <w:rsid w:val="0087799C"/>
    <w:rsid w:val="00881ADE"/>
    <w:rsid w:val="00881F12"/>
    <w:rsid w:val="008838B2"/>
    <w:rsid w:val="00883ECF"/>
    <w:rsid w:val="00884F4F"/>
    <w:rsid w:val="00892897"/>
    <w:rsid w:val="00893291"/>
    <w:rsid w:val="00894714"/>
    <w:rsid w:val="00895939"/>
    <w:rsid w:val="008A1399"/>
    <w:rsid w:val="008A18FB"/>
    <w:rsid w:val="008A59B4"/>
    <w:rsid w:val="008A68C3"/>
    <w:rsid w:val="008A70C4"/>
    <w:rsid w:val="008B00F3"/>
    <w:rsid w:val="008B04D4"/>
    <w:rsid w:val="008B0C80"/>
    <w:rsid w:val="008B2773"/>
    <w:rsid w:val="008B4174"/>
    <w:rsid w:val="008B4C33"/>
    <w:rsid w:val="008B7543"/>
    <w:rsid w:val="008C0782"/>
    <w:rsid w:val="008C2545"/>
    <w:rsid w:val="008C46E8"/>
    <w:rsid w:val="008C4B03"/>
    <w:rsid w:val="008C5602"/>
    <w:rsid w:val="008D0C6E"/>
    <w:rsid w:val="008D1B85"/>
    <w:rsid w:val="008D21C6"/>
    <w:rsid w:val="008D2622"/>
    <w:rsid w:val="008D31A0"/>
    <w:rsid w:val="008D33B1"/>
    <w:rsid w:val="008D4907"/>
    <w:rsid w:val="008D59B6"/>
    <w:rsid w:val="008D5A96"/>
    <w:rsid w:val="008D5CFA"/>
    <w:rsid w:val="008D65DC"/>
    <w:rsid w:val="008D7673"/>
    <w:rsid w:val="008E037F"/>
    <w:rsid w:val="008E1320"/>
    <w:rsid w:val="008E185F"/>
    <w:rsid w:val="008E1A26"/>
    <w:rsid w:val="008E278F"/>
    <w:rsid w:val="008E4A4E"/>
    <w:rsid w:val="008E63D2"/>
    <w:rsid w:val="008E6C71"/>
    <w:rsid w:val="008F016D"/>
    <w:rsid w:val="008F301C"/>
    <w:rsid w:val="008F3B52"/>
    <w:rsid w:val="008F4076"/>
    <w:rsid w:val="009035C1"/>
    <w:rsid w:val="00903A14"/>
    <w:rsid w:val="00903DEC"/>
    <w:rsid w:val="00904398"/>
    <w:rsid w:val="009062FA"/>
    <w:rsid w:val="00911AAA"/>
    <w:rsid w:val="00912985"/>
    <w:rsid w:val="00916927"/>
    <w:rsid w:val="00922976"/>
    <w:rsid w:val="009229B7"/>
    <w:rsid w:val="00922F13"/>
    <w:rsid w:val="00923917"/>
    <w:rsid w:val="00924D90"/>
    <w:rsid w:val="00926547"/>
    <w:rsid w:val="0092736B"/>
    <w:rsid w:val="009303FF"/>
    <w:rsid w:val="00930CA9"/>
    <w:rsid w:val="00930CCC"/>
    <w:rsid w:val="00932391"/>
    <w:rsid w:val="00933FF0"/>
    <w:rsid w:val="0093405A"/>
    <w:rsid w:val="009343FF"/>
    <w:rsid w:val="00934BD3"/>
    <w:rsid w:val="00940AB8"/>
    <w:rsid w:val="00940B77"/>
    <w:rsid w:val="00941E02"/>
    <w:rsid w:val="00941FAA"/>
    <w:rsid w:val="00942C49"/>
    <w:rsid w:val="00943649"/>
    <w:rsid w:val="0094378B"/>
    <w:rsid w:val="009445DE"/>
    <w:rsid w:val="009446F5"/>
    <w:rsid w:val="00944C91"/>
    <w:rsid w:val="00946DD7"/>
    <w:rsid w:val="009470EE"/>
    <w:rsid w:val="00947323"/>
    <w:rsid w:val="00947540"/>
    <w:rsid w:val="00947FE6"/>
    <w:rsid w:val="00951C6F"/>
    <w:rsid w:val="00952E5C"/>
    <w:rsid w:val="009534AC"/>
    <w:rsid w:val="009538C2"/>
    <w:rsid w:val="00953913"/>
    <w:rsid w:val="00953BCF"/>
    <w:rsid w:val="00953C8E"/>
    <w:rsid w:val="00956EEA"/>
    <w:rsid w:val="00960F02"/>
    <w:rsid w:val="0096158F"/>
    <w:rsid w:val="009629D8"/>
    <w:rsid w:val="009632D3"/>
    <w:rsid w:val="00964348"/>
    <w:rsid w:val="00971F01"/>
    <w:rsid w:val="0097379C"/>
    <w:rsid w:val="00976002"/>
    <w:rsid w:val="009768AD"/>
    <w:rsid w:val="00977E00"/>
    <w:rsid w:val="0098114B"/>
    <w:rsid w:val="00981C88"/>
    <w:rsid w:val="00984445"/>
    <w:rsid w:val="00985796"/>
    <w:rsid w:val="00985A45"/>
    <w:rsid w:val="00986362"/>
    <w:rsid w:val="009865A7"/>
    <w:rsid w:val="0098667E"/>
    <w:rsid w:val="00986DB3"/>
    <w:rsid w:val="00990730"/>
    <w:rsid w:val="00991C55"/>
    <w:rsid w:val="009927AF"/>
    <w:rsid w:val="00992810"/>
    <w:rsid w:val="00995BAC"/>
    <w:rsid w:val="009973E0"/>
    <w:rsid w:val="00997C1A"/>
    <w:rsid w:val="009A03A4"/>
    <w:rsid w:val="009A3B7B"/>
    <w:rsid w:val="009A41FB"/>
    <w:rsid w:val="009A46BF"/>
    <w:rsid w:val="009A47C6"/>
    <w:rsid w:val="009A577E"/>
    <w:rsid w:val="009A5F09"/>
    <w:rsid w:val="009A62A1"/>
    <w:rsid w:val="009A7903"/>
    <w:rsid w:val="009A7A53"/>
    <w:rsid w:val="009B3E93"/>
    <w:rsid w:val="009B4375"/>
    <w:rsid w:val="009B4DB9"/>
    <w:rsid w:val="009B6C76"/>
    <w:rsid w:val="009B7CFA"/>
    <w:rsid w:val="009C14F7"/>
    <w:rsid w:val="009C1A1E"/>
    <w:rsid w:val="009C483E"/>
    <w:rsid w:val="009C5664"/>
    <w:rsid w:val="009D1199"/>
    <w:rsid w:val="009D134C"/>
    <w:rsid w:val="009D469C"/>
    <w:rsid w:val="009D6958"/>
    <w:rsid w:val="009E04A7"/>
    <w:rsid w:val="009E1BE6"/>
    <w:rsid w:val="009E41CE"/>
    <w:rsid w:val="009E4C98"/>
    <w:rsid w:val="009E6A85"/>
    <w:rsid w:val="009F22DE"/>
    <w:rsid w:val="009F5BAE"/>
    <w:rsid w:val="009F74B7"/>
    <w:rsid w:val="009F777F"/>
    <w:rsid w:val="009F7C78"/>
    <w:rsid w:val="00A01E35"/>
    <w:rsid w:val="00A05CE5"/>
    <w:rsid w:val="00A05D63"/>
    <w:rsid w:val="00A06A05"/>
    <w:rsid w:val="00A079DC"/>
    <w:rsid w:val="00A07D1E"/>
    <w:rsid w:val="00A101E6"/>
    <w:rsid w:val="00A10AF0"/>
    <w:rsid w:val="00A11BA6"/>
    <w:rsid w:val="00A1225E"/>
    <w:rsid w:val="00A1274A"/>
    <w:rsid w:val="00A14432"/>
    <w:rsid w:val="00A147AA"/>
    <w:rsid w:val="00A14DAC"/>
    <w:rsid w:val="00A172D8"/>
    <w:rsid w:val="00A2045F"/>
    <w:rsid w:val="00A26281"/>
    <w:rsid w:val="00A276E1"/>
    <w:rsid w:val="00A3005B"/>
    <w:rsid w:val="00A300F0"/>
    <w:rsid w:val="00A304F9"/>
    <w:rsid w:val="00A3231C"/>
    <w:rsid w:val="00A33204"/>
    <w:rsid w:val="00A35DC0"/>
    <w:rsid w:val="00A36F50"/>
    <w:rsid w:val="00A3702C"/>
    <w:rsid w:val="00A4304C"/>
    <w:rsid w:val="00A43C99"/>
    <w:rsid w:val="00A469D7"/>
    <w:rsid w:val="00A5147F"/>
    <w:rsid w:val="00A54484"/>
    <w:rsid w:val="00A56E90"/>
    <w:rsid w:val="00A57D0F"/>
    <w:rsid w:val="00A60609"/>
    <w:rsid w:val="00A60FB5"/>
    <w:rsid w:val="00A62167"/>
    <w:rsid w:val="00A64BC2"/>
    <w:rsid w:val="00A65748"/>
    <w:rsid w:val="00A70468"/>
    <w:rsid w:val="00A7386D"/>
    <w:rsid w:val="00A7684B"/>
    <w:rsid w:val="00A769C8"/>
    <w:rsid w:val="00A80158"/>
    <w:rsid w:val="00A80FA6"/>
    <w:rsid w:val="00A81C92"/>
    <w:rsid w:val="00A82BCC"/>
    <w:rsid w:val="00A852CF"/>
    <w:rsid w:val="00A8533D"/>
    <w:rsid w:val="00A878A3"/>
    <w:rsid w:val="00A91091"/>
    <w:rsid w:val="00A92254"/>
    <w:rsid w:val="00AA1935"/>
    <w:rsid w:val="00AA19E4"/>
    <w:rsid w:val="00AA5555"/>
    <w:rsid w:val="00AB065B"/>
    <w:rsid w:val="00AB11DA"/>
    <w:rsid w:val="00AB2DA4"/>
    <w:rsid w:val="00AB57B3"/>
    <w:rsid w:val="00AB7B7C"/>
    <w:rsid w:val="00AC069A"/>
    <w:rsid w:val="00AC2251"/>
    <w:rsid w:val="00AC3587"/>
    <w:rsid w:val="00AC4E04"/>
    <w:rsid w:val="00AC7797"/>
    <w:rsid w:val="00AD2435"/>
    <w:rsid w:val="00AD6F5F"/>
    <w:rsid w:val="00AD7875"/>
    <w:rsid w:val="00AE1AC1"/>
    <w:rsid w:val="00AE27DB"/>
    <w:rsid w:val="00AF016D"/>
    <w:rsid w:val="00AF297E"/>
    <w:rsid w:val="00AF5101"/>
    <w:rsid w:val="00B00265"/>
    <w:rsid w:val="00B0238C"/>
    <w:rsid w:val="00B02546"/>
    <w:rsid w:val="00B02BCC"/>
    <w:rsid w:val="00B031F3"/>
    <w:rsid w:val="00B0420A"/>
    <w:rsid w:val="00B0494B"/>
    <w:rsid w:val="00B05636"/>
    <w:rsid w:val="00B07207"/>
    <w:rsid w:val="00B07A74"/>
    <w:rsid w:val="00B141D5"/>
    <w:rsid w:val="00B14434"/>
    <w:rsid w:val="00B15AB7"/>
    <w:rsid w:val="00B23500"/>
    <w:rsid w:val="00B2765F"/>
    <w:rsid w:val="00B3327A"/>
    <w:rsid w:val="00B342B7"/>
    <w:rsid w:val="00B3551B"/>
    <w:rsid w:val="00B409EF"/>
    <w:rsid w:val="00B422F1"/>
    <w:rsid w:val="00B424E0"/>
    <w:rsid w:val="00B42D0A"/>
    <w:rsid w:val="00B430BC"/>
    <w:rsid w:val="00B448D4"/>
    <w:rsid w:val="00B4606D"/>
    <w:rsid w:val="00B507F5"/>
    <w:rsid w:val="00B52AC1"/>
    <w:rsid w:val="00B533AF"/>
    <w:rsid w:val="00B578BC"/>
    <w:rsid w:val="00B57E09"/>
    <w:rsid w:val="00B60376"/>
    <w:rsid w:val="00B60E34"/>
    <w:rsid w:val="00B61341"/>
    <w:rsid w:val="00B62AD4"/>
    <w:rsid w:val="00B63A4D"/>
    <w:rsid w:val="00B650DC"/>
    <w:rsid w:val="00B66AF2"/>
    <w:rsid w:val="00B66F68"/>
    <w:rsid w:val="00B71ACA"/>
    <w:rsid w:val="00B746C4"/>
    <w:rsid w:val="00B74D6F"/>
    <w:rsid w:val="00B74F4C"/>
    <w:rsid w:val="00B753EA"/>
    <w:rsid w:val="00B8012F"/>
    <w:rsid w:val="00B81853"/>
    <w:rsid w:val="00B82962"/>
    <w:rsid w:val="00B83A82"/>
    <w:rsid w:val="00B86C21"/>
    <w:rsid w:val="00B9025F"/>
    <w:rsid w:val="00B906CD"/>
    <w:rsid w:val="00B90917"/>
    <w:rsid w:val="00B9167D"/>
    <w:rsid w:val="00B91B3B"/>
    <w:rsid w:val="00B96ACE"/>
    <w:rsid w:val="00B9773D"/>
    <w:rsid w:val="00BA0536"/>
    <w:rsid w:val="00BA1032"/>
    <w:rsid w:val="00BA1122"/>
    <w:rsid w:val="00BA118D"/>
    <w:rsid w:val="00BA11EF"/>
    <w:rsid w:val="00BA15BF"/>
    <w:rsid w:val="00BA1C5D"/>
    <w:rsid w:val="00BA5879"/>
    <w:rsid w:val="00BA6CF1"/>
    <w:rsid w:val="00BA7B10"/>
    <w:rsid w:val="00BA7BD3"/>
    <w:rsid w:val="00BB0AAA"/>
    <w:rsid w:val="00BB1195"/>
    <w:rsid w:val="00BB1813"/>
    <w:rsid w:val="00BB1F07"/>
    <w:rsid w:val="00BB4817"/>
    <w:rsid w:val="00BB7287"/>
    <w:rsid w:val="00BB7693"/>
    <w:rsid w:val="00BC0B64"/>
    <w:rsid w:val="00BC1888"/>
    <w:rsid w:val="00BC2ACC"/>
    <w:rsid w:val="00BC3144"/>
    <w:rsid w:val="00BC36FA"/>
    <w:rsid w:val="00BC4807"/>
    <w:rsid w:val="00BC4C30"/>
    <w:rsid w:val="00BC6BD8"/>
    <w:rsid w:val="00BC6F6D"/>
    <w:rsid w:val="00BC707F"/>
    <w:rsid w:val="00BD0BB9"/>
    <w:rsid w:val="00BD711F"/>
    <w:rsid w:val="00BD7B5C"/>
    <w:rsid w:val="00BE0E6A"/>
    <w:rsid w:val="00BE0FD8"/>
    <w:rsid w:val="00BE3502"/>
    <w:rsid w:val="00BE49A7"/>
    <w:rsid w:val="00BE4AC0"/>
    <w:rsid w:val="00BE56A3"/>
    <w:rsid w:val="00BE58A5"/>
    <w:rsid w:val="00BE661A"/>
    <w:rsid w:val="00BF0625"/>
    <w:rsid w:val="00BF0E36"/>
    <w:rsid w:val="00BF12FD"/>
    <w:rsid w:val="00BF1511"/>
    <w:rsid w:val="00BF183D"/>
    <w:rsid w:val="00BF21A3"/>
    <w:rsid w:val="00BF21E2"/>
    <w:rsid w:val="00BF28A0"/>
    <w:rsid w:val="00BF2957"/>
    <w:rsid w:val="00BF385B"/>
    <w:rsid w:val="00BF6547"/>
    <w:rsid w:val="00C01856"/>
    <w:rsid w:val="00C024B7"/>
    <w:rsid w:val="00C03431"/>
    <w:rsid w:val="00C0587B"/>
    <w:rsid w:val="00C065E7"/>
    <w:rsid w:val="00C067F9"/>
    <w:rsid w:val="00C06E9B"/>
    <w:rsid w:val="00C077E8"/>
    <w:rsid w:val="00C0796E"/>
    <w:rsid w:val="00C10BB5"/>
    <w:rsid w:val="00C11C34"/>
    <w:rsid w:val="00C13D81"/>
    <w:rsid w:val="00C15BEF"/>
    <w:rsid w:val="00C16688"/>
    <w:rsid w:val="00C16C1F"/>
    <w:rsid w:val="00C1761C"/>
    <w:rsid w:val="00C17BFB"/>
    <w:rsid w:val="00C20B68"/>
    <w:rsid w:val="00C267BB"/>
    <w:rsid w:val="00C2794B"/>
    <w:rsid w:val="00C30EA8"/>
    <w:rsid w:val="00C3280A"/>
    <w:rsid w:val="00C33111"/>
    <w:rsid w:val="00C33599"/>
    <w:rsid w:val="00C41F39"/>
    <w:rsid w:val="00C421AD"/>
    <w:rsid w:val="00C42CB0"/>
    <w:rsid w:val="00C42E17"/>
    <w:rsid w:val="00C44CDA"/>
    <w:rsid w:val="00C5089E"/>
    <w:rsid w:val="00C51F4C"/>
    <w:rsid w:val="00C5233C"/>
    <w:rsid w:val="00C526E2"/>
    <w:rsid w:val="00C52D10"/>
    <w:rsid w:val="00C53523"/>
    <w:rsid w:val="00C55CA0"/>
    <w:rsid w:val="00C56D85"/>
    <w:rsid w:val="00C5718D"/>
    <w:rsid w:val="00C575AE"/>
    <w:rsid w:val="00C60383"/>
    <w:rsid w:val="00C64279"/>
    <w:rsid w:val="00C64AE9"/>
    <w:rsid w:val="00C65271"/>
    <w:rsid w:val="00C67468"/>
    <w:rsid w:val="00C674A0"/>
    <w:rsid w:val="00C7166B"/>
    <w:rsid w:val="00C71729"/>
    <w:rsid w:val="00C72202"/>
    <w:rsid w:val="00C725BE"/>
    <w:rsid w:val="00C72852"/>
    <w:rsid w:val="00C7706D"/>
    <w:rsid w:val="00C81DD4"/>
    <w:rsid w:val="00C85175"/>
    <w:rsid w:val="00C875CD"/>
    <w:rsid w:val="00C901FB"/>
    <w:rsid w:val="00C9097B"/>
    <w:rsid w:val="00C91261"/>
    <w:rsid w:val="00C92E2B"/>
    <w:rsid w:val="00C92E2E"/>
    <w:rsid w:val="00C93E49"/>
    <w:rsid w:val="00C971F5"/>
    <w:rsid w:val="00C97C62"/>
    <w:rsid w:val="00CA00A2"/>
    <w:rsid w:val="00CA04C0"/>
    <w:rsid w:val="00CA1174"/>
    <w:rsid w:val="00CA1BF0"/>
    <w:rsid w:val="00CA5B9E"/>
    <w:rsid w:val="00CA7CF8"/>
    <w:rsid w:val="00CB01A2"/>
    <w:rsid w:val="00CB02EF"/>
    <w:rsid w:val="00CB252D"/>
    <w:rsid w:val="00CB308B"/>
    <w:rsid w:val="00CB36AF"/>
    <w:rsid w:val="00CB37AB"/>
    <w:rsid w:val="00CB46E5"/>
    <w:rsid w:val="00CB74E9"/>
    <w:rsid w:val="00CC03A1"/>
    <w:rsid w:val="00CC0B6C"/>
    <w:rsid w:val="00CC2378"/>
    <w:rsid w:val="00CC30B8"/>
    <w:rsid w:val="00CC471B"/>
    <w:rsid w:val="00CC621A"/>
    <w:rsid w:val="00CC668C"/>
    <w:rsid w:val="00CC698A"/>
    <w:rsid w:val="00CD0949"/>
    <w:rsid w:val="00CD0B43"/>
    <w:rsid w:val="00CD0E59"/>
    <w:rsid w:val="00CD1A27"/>
    <w:rsid w:val="00CD2E8C"/>
    <w:rsid w:val="00CD5F1E"/>
    <w:rsid w:val="00CE0089"/>
    <w:rsid w:val="00CE026F"/>
    <w:rsid w:val="00CE310C"/>
    <w:rsid w:val="00CE3DAE"/>
    <w:rsid w:val="00CE3EE7"/>
    <w:rsid w:val="00CF017C"/>
    <w:rsid w:val="00CF2283"/>
    <w:rsid w:val="00CF34F8"/>
    <w:rsid w:val="00CF4E5F"/>
    <w:rsid w:val="00CF5025"/>
    <w:rsid w:val="00CF69D0"/>
    <w:rsid w:val="00D0109B"/>
    <w:rsid w:val="00D013B9"/>
    <w:rsid w:val="00D03166"/>
    <w:rsid w:val="00D1022C"/>
    <w:rsid w:val="00D1128F"/>
    <w:rsid w:val="00D12911"/>
    <w:rsid w:val="00D144D7"/>
    <w:rsid w:val="00D161A2"/>
    <w:rsid w:val="00D20269"/>
    <w:rsid w:val="00D20BCD"/>
    <w:rsid w:val="00D225BC"/>
    <w:rsid w:val="00D229C7"/>
    <w:rsid w:val="00D23408"/>
    <w:rsid w:val="00D2579A"/>
    <w:rsid w:val="00D2669A"/>
    <w:rsid w:val="00D30131"/>
    <w:rsid w:val="00D30A55"/>
    <w:rsid w:val="00D31FDF"/>
    <w:rsid w:val="00D32797"/>
    <w:rsid w:val="00D327F6"/>
    <w:rsid w:val="00D342A0"/>
    <w:rsid w:val="00D35B22"/>
    <w:rsid w:val="00D36C4B"/>
    <w:rsid w:val="00D37200"/>
    <w:rsid w:val="00D43A5C"/>
    <w:rsid w:val="00D43DB6"/>
    <w:rsid w:val="00D4603C"/>
    <w:rsid w:val="00D50811"/>
    <w:rsid w:val="00D55BDD"/>
    <w:rsid w:val="00D566B8"/>
    <w:rsid w:val="00D5752C"/>
    <w:rsid w:val="00D57710"/>
    <w:rsid w:val="00D6077F"/>
    <w:rsid w:val="00D612A7"/>
    <w:rsid w:val="00D62EE7"/>
    <w:rsid w:val="00D641EB"/>
    <w:rsid w:val="00D660D4"/>
    <w:rsid w:val="00D67B98"/>
    <w:rsid w:val="00D72407"/>
    <w:rsid w:val="00D74D97"/>
    <w:rsid w:val="00D751A1"/>
    <w:rsid w:val="00D759AC"/>
    <w:rsid w:val="00D763B6"/>
    <w:rsid w:val="00D80F15"/>
    <w:rsid w:val="00D81D1E"/>
    <w:rsid w:val="00D8284A"/>
    <w:rsid w:val="00D83C45"/>
    <w:rsid w:val="00D84129"/>
    <w:rsid w:val="00D877C9"/>
    <w:rsid w:val="00D90676"/>
    <w:rsid w:val="00D907E9"/>
    <w:rsid w:val="00D917B1"/>
    <w:rsid w:val="00D9215A"/>
    <w:rsid w:val="00D96A04"/>
    <w:rsid w:val="00DA0CC9"/>
    <w:rsid w:val="00DA1F69"/>
    <w:rsid w:val="00DA2C7B"/>
    <w:rsid w:val="00DA3B45"/>
    <w:rsid w:val="00DA3D9D"/>
    <w:rsid w:val="00DA5FEE"/>
    <w:rsid w:val="00DA7F31"/>
    <w:rsid w:val="00DB3076"/>
    <w:rsid w:val="00DB568D"/>
    <w:rsid w:val="00DC0D0D"/>
    <w:rsid w:val="00DC1320"/>
    <w:rsid w:val="00DC4C9D"/>
    <w:rsid w:val="00DC650D"/>
    <w:rsid w:val="00DC6A73"/>
    <w:rsid w:val="00DC7282"/>
    <w:rsid w:val="00DD2895"/>
    <w:rsid w:val="00DD438E"/>
    <w:rsid w:val="00DD50AD"/>
    <w:rsid w:val="00DD5432"/>
    <w:rsid w:val="00DD5BBA"/>
    <w:rsid w:val="00DD6A66"/>
    <w:rsid w:val="00DD7881"/>
    <w:rsid w:val="00DE131F"/>
    <w:rsid w:val="00DE2A18"/>
    <w:rsid w:val="00DE3475"/>
    <w:rsid w:val="00DE3978"/>
    <w:rsid w:val="00DE4005"/>
    <w:rsid w:val="00DE54E6"/>
    <w:rsid w:val="00DE61C7"/>
    <w:rsid w:val="00DE6D5A"/>
    <w:rsid w:val="00DF0756"/>
    <w:rsid w:val="00DF08B8"/>
    <w:rsid w:val="00DF1D5E"/>
    <w:rsid w:val="00DF408C"/>
    <w:rsid w:val="00DF6851"/>
    <w:rsid w:val="00DF6D46"/>
    <w:rsid w:val="00E037F9"/>
    <w:rsid w:val="00E045A2"/>
    <w:rsid w:val="00E04829"/>
    <w:rsid w:val="00E04BB9"/>
    <w:rsid w:val="00E06FD1"/>
    <w:rsid w:val="00E073A8"/>
    <w:rsid w:val="00E10CCA"/>
    <w:rsid w:val="00E11769"/>
    <w:rsid w:val="00E11B1D"/>
    <w:rsid w:val="00E15502"/>
    <w:rsid w:val="00E16161"/>
    <w:rsid w:val="00E1629A"/>
    <w:rsid w:val="00E1643D"/>
    <w:rsid w:val="00E166E6"/>
    <w:rsid w:val="00E20752"/>
    <w:rsid w:val="00E2098B"/>
    <w:rsid w:val="00E20EC9"/>
    <w:rsid w:val="00E23983"/>
    <w:rsid w:val="00E25379"/>
    <w:rsid w:val="00E25697"/>
    <w:rsid w:val="00E308B1"/>
    <w:rsid w:val="00E34F64"/>
    <w:rsid w:val="00E35B9B"/>
    <w:rsid w:val="00E37767"/>
    <w:rsid w:val="00E40A5E"/>
    <w:rsid w:val="00E438CF"/>
    <w:rsid w:val="00E44661"/>
    <w:rsid w:val="00E47971"/>
    <w:rsid w:val="00E53DA4"/>
    <w:rsid w:val="00E54F4A"/>
    <w:rsid w:val="00E55D33"/>
    <w:rsid w:val="00E60E53"/>
    <w:rsid w:val="00E62BA2"/>
    <w:rsid w:val="00E62DDA"/>
    <w:rsid w:val="00E64045"/>
    <w:rsid w:val="00E64F84"/>
    <w:rsid w:val="00E658F8"/>
    <w:rsid w:val="00E65C11"/>
    <w:rsid w:val="00E70AE6"/>
    <w:rsid w:val="00E71B45"/>
    <w:rsid w:val="00E71E30"/>
    <w:rsid w:val="00E72C95"/>
    <w:rsid w:val="00E731A7"/>
    <w:rsid w:val="00E73C6A"/>
    <w:rsid w:val="00E75152"/>
    <w:rsid w:val="00E76AD9"/>
    <w:rsid w:val="00E8057B"/>
    <w:rsid w:val="00E820BB"/>
    <w:rsid w:val="00E82357"/>
    <w:rsid w:val="00E836EB"/>
    <w:rsid w:val="00E8617E"/>
    <w:rsid w:val="00E9016F"/>
    <w:rsid w:val="00E91B56"/>
    <w:rsid w:val="00E9269C"/>
    <w:rsid w:val="00E931A4"/>
    <w:rsid w:val="00E94304"/>
    <w:rsid w:val="00E95D35"/>
    <w:rsid w:val="00E9622F"/>
    <w:rsid w:val="00E978A9"/>
    <w:rsid w:val="00EA0809"/>
    <w:rsid w:val="00EA0D33"/>
    <w:rsid w:val="00EB3214"/>
    <w:rsid w:val="00EB3D87"/>
    <w:rsid w:val="00EB4F18"/>
    <w:rsid w:val="00EB6586"/>
    <w:rsid w:val="00EC0A9A"/>
    <w:rsid w:val="00EC240F"/>
    <w:rsid w:val="00EC24A3"/>
    <w:rsid w:val="00EC3277"/>
    <w:rsid w:val="00EC742C"/>
    <w:rsid w:val="00ED1BDE"/>
    <w:rsid w:val="00ED4AA8"/>
    <w:rsid w:val="00ED69D3"/>
    <w:rsid w:val="00ED7037"/>
    <w:rsid w:val="00ED77BF"/>
    <w:rsid w:val="00EE0078"/>
    <w:rsid w:val="00EE11A7"/>
    <w:rsid w:val="00EE39FF"/>
    <w:rsid w:val="00EE43A0"/>
    <w:rsid w:val="00EE7CDD"/>
    <w:rsid w:val="00EF05CC"/>
    <w:rsid w:val="00EF0A3D"/>
    <w:rsid w:val="00EF151C"/>
    <w:rsid w:val="00EF1870"/>
    <w:rsid w:val="00EF2843"/>
    <w:rsid w:val="00EF287B"/>
    <w:rsid w:val="00EF4E46"/>
    <w:rsid w:val="00EF6927"/>
    <w:rsid w:val="00EF6D0B"/>
    <w:rsid w:val="00F0121F"/>
    <w:rsid w:val="00F015BE"/>
    <w:rsid w:val="00F01B73"/>
    <w:rsid w:val="00F05A5E"/>
    <w:rsid w:val="00F06700"/>
    <w:rsid w:val="00F12349"/>
    <w:rsid w:val="00F131CE"/>
    <w:rsid w:val="00F13850"/>
    <w:rsid w:val="00F150E3"/>
    <w:rsid w:val="00F15A24"/>
    <w:rsid w:val="00F228C7"/>
    <w:rsid w:val="00F23098"/>
    <w:rsid w:val="00F25A42"/>
    <w:rsid w:val="00F26F81"/>
    <w:rsid w:val="00F30594"/>
    <w:rsid w:val="00F314B4"/>
    <w:rsid w:val="00F3221F"/>
    <w:rsid w:val="00F32AE9"/>
    <w:rsid w:val="00F333D2"/>
    <w:rsid w:val="00F35A22"/>
    <w:rsid w:val="00F36F62"/>
    <w:rsid w:val="00F37591"/>
    <w:rsid w:val="00F40DD1"/>
    <w:rsid w:val="00F44BDC"/>
    <w:rsid w:val="00F44CB2"/>
    <w:rsid w:val="00F44D29"/>
    <w:rsid w:val="00F4501E"/>
    <w:rsid w:val="00F505CA"/>
    <w:rsid w:val="00F50FA5"/>
    <w:rsid w:val="00F50FA9"/>
    <w:rsid w:val="00F53097"/>
    <w:rsid w:val="00F53EAA"/>
    <w:rsid w:val="00F54D03"/>
    <w:rsid w:val="00F5723E"/>
    <w:rsid w:val="00F579AA"/>
    <w:rsid w:val="00F57F58"/>
    <w:rsid w:val="00F601F5"/>
    <w:rsid w:val="00F6199C"/>
    <w:rsid w:val="00F6401E"/>
    <w:rsid w:val="00F640C5"/>
    <w:rsid w:val="00F64262"/>
    <w:rsid w:val="00F6515F"/>
    <w:rsid w:val="00F6627D"/>
    <w:rsid w:val="00F66AC7"/>
    <w:rsid w:val="00F70400"/>
    <w:rsid w:val="00F74BF3"/>
    <w:rsid w:val="00F80174"/>
    <w:rsid w:val="00F81739"/>
    <w:rsid w:val="00F84917"/>
    <w:rsid w:val="00F8756C"/>
    <w:rsid w:val="00F9213B"/>
    <w:rsid w:val="00F93FE1"/>
    <w:rsid w:val="00F96691"/>
    <w:rsid w:val="00F97824"/>
    <w:rsid w:val="00FA0162"/>
    <w:rsid w:val="00FA0DD2"/>
    <w:rsid w:val="00FA14AD"/>
    <w:rsid w:val="00FA4EA9"/>
    <w:rsid w:val="00FA5799"/>
    <w:rsid w:val="00FA712B"/>
    <w:rsid w:val="00FA735F"/>
    <w:rsid w:val="00FA7F8F"/>
    <w:rsid w:val="00FB1E57"/>
    <w:rsid w:val="00FB30B6"/>
    <w:rsid w:val="00FB42FA"/>
    <w:rsid w:val="00FB7110"/>
    <w:rsid w:val="00FB7742"/>
    <w:rsid w:val="00FB7897"/>
    <w:rsid w:val="00FC287B"/>
    <w:rsid w:val="00FC305D"/>
    <w:rsid w:val="00FC313B"/>
    <w:rsid w:val="00FC4063"/>
    <w:rsid w:val="00FC4552"/>
    <w:rsid w:val="00FC69E0"/>
    <w:rsid w:val="00FD09D6"/>
    <w:rsid w:val="00FD2A6C"/>
    <w:rsid w:val="00FD72B8"/>
    <w:rsid w:val="00FD77B9"/>
    <w:rsid w:val="00FE09C2"/>
    <w:rsid w:val="00FE1039"/>
    <w:rsid w:val="00FE1BF5"/>
    <w:rsid w:val="00FE310D"/>
    <w:rsid w:val="00FE5B5B"/>
    <w:rsid w:val="00FE65C9"/>
    <w:rsid w:val="00FE7114"/>
    <w:rsid w:val="00FF0ACC"/>
    <w:rsid w:val="00FF413F"/>
    <w:rsid w:val="00FF56D8"/>
    <w:rsid w:val="00FF5DC6"/>
    <w:rsid w:val="00FF63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021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B424E0"/>
    <w:pPr>
      <w:spacing w:after="0" w:line="240" w:lineRule="auto"/>
    </w:pPr>
    <w:rPr>
      <w:rFonts w:ascii="Times New Roman" w:eastAsia="Times New Roman" w:hAnsi="Times New Roman" w:cs="Times New Roman"/>
      <w:sz w:val="24"/>
      <w:szCs w:val="20"/>
    </w:rPr>
  </w:style>
  <w:style w:type="paragraph" w:styleId="Heading1">
    <w:name w:val="heading 1"/>
    <w:next w:val="SectionHead"/>
    <w:link w:val="Heading1Char"/>
    <w:rsid w:val="007B724F"/>
    <w:pPr>
      <w:keepNext/>
      <w:pageBreakBefore/>
      <w:spacing w:before="480" w:after="480" w:line="440" w:lineRule="exact"/>
      <w:outlineLvl w:val="0"/>
    </w:pPr>
    <w:rPr>
      <w:rFonts w:ascii="Arial Narrow" w:eastAsia="Times New Roman" w:hAnsi="Arial Narrow" w:cs="Times New Roman"/>
      <w:caps/>
      <w:sz w:val="40"/>
      <w:szCs w:val="20"/>
    </w:rPr>
  </w:style>
  <w:style w:type="paragraph" w:styleId="Heading2">
    <w:name w:val="heading 2"/>
    <w:basedOn w:val="Heading1"/>
    <w:next w:val="SectionHead"/>
    <w:link w:val="Heading2Char"/>
    <w:semiHidden/>
    <w:rsid w:val="00B02546"/>
    <w:pPr>
      <w:outlineLvl w:val="1"/>
    </w:pPr>
  </w:style>
  <w:style w:type="paragraph" w:styleId="Heading3">
    <w:name w:val="heading 3"/>
    <w:basedOn w:val="Normal"/>
    <w:next w:val="BodyText"/>
    <w:link w:val="Heading3Char"/>
    <w:semiHidden/>
    <w:qFormat/>
    <w:rsid w:val="00B02546"/>
    <w:pPr>
      <w:spacing w:before="120"/>
      <w:outlineLvl w:val="2"/>
    </w:pPr>
    <w:rPr>
      <w:rFonts w:ascii="Arial" w:hAnsi="Arial"/>
      <w:b/>
    </w:rPr>
  </w:style>
  <w:style w:type="paragraph" w:styleId="Heading4">
    <w:name w:val="heading 4"/>
    <w:basedOn w:val="Normal"/>
    <w:next w:val="Normal"/>
    <w:link w:val="Heading4Char"/>
    <w:semiHidden/>
    <w:qFormat/>
    <w:rsid w:val="00B02546"/>
    <w:pPr>
      <w:keepNext/>
      <w:outlineLvl w:val="3"/>
    </w:pPr>
    <w:rPr>
      <w:rFonts w:ascii="Helvetica" w:hAnsi="Helvetica"/>
      <w:i/>
      <w:sz w:val="20"/>
    </w:rPr>
  </w:style>
  <w:style w:type="paragraph" w:styleId="Heading5">
    <w:name w:val="heading 5"/>
    <w:basedOn w:val="Normal"/>
    <w:next w:val="Normal"/>
    <w:link w:val="Heading5Char"/>
    <w:semiHidden/>
    <w:qFormat/>
    <w:rsid w:val="00B02546"/>
    <w:pPr>
      <w:numPr>
        <w:ilvl w:val="4"/>
        <w:numId w:val="17"/>
      </w:numPr>
      <w:spacing w:before="240" w:after="60"/>
      <w:outlineLvl w:val="4"/>
    </w:pPr>
    <w:rPr>
      <w:b/>
      <w:bCs/>
      <w:i/>
      <w:iCs/>
      <w:sz w:val="26"/>
      <w:szCs w:val="26"/>
    </w:rPr>
  </w:style>
  <w:style w:type="paragraph" w:styleId="Heading6">
    <w:name w:val="heading 6"/>
    <w:basedOn w:val="Normal"/>
    <w:next w:val="Normal"/>
    <w:link w:val="Heading6Char"/>
    <w:semiHidden/>
    <w:qFormat/>
    <w:rsid w:val="00B02546"/>
    <w:pPr>
      <w:numPr>
        <w:ilvl w:val="5"/>
        <w:numId w:val="17"/>
      </w:numPr>
      <w:spacing w:before="240" w:after="60"/>
      <w:outlineLvl w:val="5"/>
    </w:pPr>
    <w:rPr>
      <w:b/>
      <w:bCs/>
      <w:sz w:val="22"/>
      <w:szCs w:val="22"/>
    </w:rPr>
  </w:style>
  <w:style w:type="paragraph" w:styleId="Heading7">
    <w:name w:val="heading 7"/>
    <w:basedOn w:val="Normal"/>
    <w:next w:val="Normal"/>
    <w:link w:val="Heading7Char"/>
    <w:semiHidden/>
    <w:qFormat/>
    <w:rsid w:val="00B02546"/>
    <w:pPr>
      <w:numPr>
        <w:ilvl w:val="6"/>
        <w:numId w:val="17"/>
      </w:numPr>
      <w:spacing w:before="240" w:after="60"/>
      <w:outlineLvl w:val="6"/>
    </w:pPr>
  </w:style>
  <w:style w:type="paragraph" w:styleId="Heading8">
    <w:name w:val="heading 8"/>
    <w:basedOn w:val="Normal"/>
    <w:next w:val="Normal"/>
    <w:link w:val="Heading8Char"/>
    <w:semiHidden/>
    <w:qFormat/>
    <w:rsid w:val="00B02546"/>
    <w:pPr>
      <w:spacing w:before="240" w:after="60"/>
      <w:outlineLvl w:val="7"/>
    </w:pPr>
    <w:rPr>
      <w:i/>
      <w:iCs/>
    </w:rPr>
  </w:style>
  <w:style w:type="paragraph" w:styleId="Heading9">
    <w:name w:val="heading 9"/>
    <w:basedOn w:val="Normal"/>
    <w:next w:val="Normal"/>
    <w:link w:val="Heading9Char"/>
    <w:semiHidden/>
    <w:qFormat/>
    <w:rsid w:val="00B02546"/>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
    <w:name w:val="Step"/>
    <w:link w:val="StepChar"/>
    <w:autoRedefine/>
    <w:qFormat/>
    <w:rsid w:val="00D877C9"/>
    <w:pPr>
      <w:spacing w:before="240" w:after="0" w:line="240" w:lineRule="auto"/>
      <w:ind w:left="360" w:hanging="360"/>
    </w:pPr>
    <w:rPr>
      <w:rFonts w:ascii="Times New Roman" w:eastAsia="Times New Roman" w:hAnsi="Times New Roman" w:cs="Times New Roman"/>
      <w:color w:val="000000"/>
      <w:sz w:val="20"/>
      <w:szCs w:val="20"/>
    </w:rPr>
  </w:style>
  <w:style w:type="paragraph" w:customStyle="1" w:styleId="StepIndent">
    <w:name w:val="Step Indent"/>
    <w:basedOn w:val="Step"/>
    <w:link w:val="StepIndentChar"/>
    <w:qFormat/>
    <w:rsid w:val="00B02546"/>
    <w:pPr>
      <w:ind w:firstLine="0"/>
    </w:pPr>
  </w:style>
  <w:style w:type="paragraph" w:customStyle="1" w:styleId="Answer">
    <w:name w:val="Answer"/>
    <w:basedOn w:val="StepIndent"/>
    <w:link w:val="AnswerChar"/>
    <w:qFormat/>
    <w:rsid w:val="00311878"/>
    <w:pPr>
      <w:spacing w:before="60" w:after="60" w:line="240" w:lineRule="atLeast"/>
    </w:pPr>
    <w:rPr>
      <w:rFonts w:ascii="Arial Narrow" w:hAnsi="Arial Narrow" w:cs="Arial"/>
    </w:rPr>
  </w:style>
  <w:style w:type="paragraph" w:customStyle="1" w:styleId="AnswerCentered">
    <w:name w:val="Answer Centered"/>
    <w:basedOn w:val="Answer"/>
    <w:rsid w:val="00B02546"/>
    <w:pPr>
      <w:tabs>
        <w:tab w:val="left" w:pos="216"/>
      </w:tabs>
      <w:jc w:val="center"/>
    </w:pPr>
  </w:style>
  <w:style w:type="table" w:customStyle="1" w:styleId="AnswersTable">
    <w:name w:val="Answers Table"/>
    <w:basedOn w:val="TableNormal"/>
    <w:rsid w:val="00466946"/>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B02546"/>
    <w:rPr>
      <w:rFonts w:ascii="Tahoma" w:hAnsi="Tahoma" w:cs="Tahoma"/>
      <w:sz w:val="16"/>
      <w:szCs w:val="16"/>
    </w:rPr>
  </w:style>
  <w:style w:type="character" w:customStyle="1" w:styleId="BalloonTextChar">
    <w:name w:val="Balloon Text Char"/>
    <w:basedOn w:val="DefaultParagraphFont"/>
    <w:link w:val="BalloonText"/>
    <w:semiHidden/>
    <w:rsid w:val="00466946"/>
    <w:rPr>
      <w:rFonts w:ascii="Tahoma" w:eastAsia="Times New Roman" w:hAnsi="Tahoma" w:cs="Tahoma"/>
      <w:sz w:val="16"/>
      <w:szCs w:val="16"/>
    </w:rPr>
  </w:style>
  <w:style w:type="paragraph" w:styleId="BodyText">
    <w:name w:val="Body Text"/>
    <w:link w:val="BodyTextChar"/>
    <w:rsid w:val="009D469C"/>
    <w:pPr>
      <w:suppressAutoHyphens/>
      <w:spacing w:before="120"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D469C"/>
    <w:rPr>
      <w:rFonts w:ascii="Times New Roman" w:eastAsia="Times New Roman" w:hAnsi="Times New Roman" w:cs="Times New Roman"/>
      <w:sz w:val="20"/>
      <w:szCs w:val="20"/>
    </w:rPr>
  </w:style>
  <w:style w:type="paragraph" w:customStyle="1" w:styleId="BodyIndent">
    <w:name w:val="Body Indent"/>
    <w:basedOn w:val="BodyText"/>
    <w:rsid w:val="00565D93"/>
    <w:pPr>
      <w:ind w:left="360"/>
    </w:pPr>
  </w:style>
  <w:style w:type="paragraph" w:customStyle="1" w:styleId="BodySpace">
    <w:name w:val="Body Space"/>
    <w:basedOn w:val="BodyText"/>
    <w:rsid w:val="00565D93"/>
    <w:pPr>
      <w:spacing w:before="0"/>
    </w:pPr>
    <w:rPr>
      <w:sz w:val="12"/>
    </w:rPr>
  </w:style>
  <w:style w:type="paragraph" w:customStyle="1" w:styleId="BodyTextCentered">
    <w:name w:val="Body Text Centered"/>
    <w:basedOn w:val="BodyText"/>
    <w:rsid w:val="00B02546"/>
    <w:pPr>
      <w:jc w:val="center"/>
    </w:pPr>
  </w:style>
  <w:style w:type="paragraph" w:customStyle="1" w:styleId="BulletedText">
    <w:name w:val="Bulleted Text"/>
    <w:link w:val="BulletedTextChar"/>
    <w:rsid w:val="009D469C"/>
    <w:pPr>
      <w:numPr>
        <w:numId w:val="13"/>
      </w:numPr>
      <w:tabs>
        <w:tab w:val="left" w:pos="360"/>
      </w:tabs>
      <w:spacing w:before="120" w:after="0" w:line="240" w:lineRule="auto"/>
    </w:pPr>
    <w:rPr>
      <w:rFonts w:ascii="Times New Roman" w:eastAsia="Times New Roman" w:hAnsi="Times New Roman" w:cs="Times New Roman"/>
      <w:sz w:val="20"/>
      <w:szCs w:val="20"/>
    </w:rPr>
  </w:style>
  <w:style w:type="paragraph" w:styleId="Caption">
    <w:name w:val="caption"/>
    <w:aliases w:val=" Char"/>
    <w:link w:val="CaptionChar"/>
    <w:qFormat/>
    <w:rsid w:val="009D469C"/>
    <w:pPr>
      <w:keepNext/>
      <w:spacing w:before="120" w:after="0" w:line="240" w:lineRule="auto"/>
    </w:pPr>
    <w:rPr>
      <w:rFonts w:ascii="Times New Roman" w:eastAsia="Times New Roman" w:hAnsi="Times New Roman" w:cs="Times New Roman"/>
      <w:sz w:val="18"/>
      <w:szCs w:val="20"/>
    </w:rPr>
  </w:style>
  <w:style w:type="character" w:customStyle="1" w:styleId="Character-Bold">
    <w:name w:val="Character - Bold"/>
    <w:rsid w:val="00B02546"/>
    <w:rPr>
      <w:b/>
    </w:rPr>
  </w:style>
  <w:style w:type="character" w:customStyle="1" w:styleId="Character-BoldandItalic">
    <w:name w:val="Character - Bold and Italic"/>
    <w:rsid w:val="00B02546"/>
    <w:rPr>
      <w:b/>
      <w:i/>
    </w:rPr>
  </w:style>
  <w:style w:type="character" w:customStyle="1" w:styleId="Character-Subscript">
    <w:name w:val="Character - Subscript"/>
    <w:qFormat/>
    <w:rsid w:val="00B02546"/>
    <w:rPr>
      <w:rFonts w:ascii="Century Schoolbook" w:hAnsi="Century Schoolbook"/>
      <w:dstrike w:val="0"/>
      <w:vertAlign w:val="subscript"/>
    </w:rPr>
  </w:style>
  <w:style w:type="character" w:customStyle="1" w:styleId="Character-ChemSubscript">
    <w:name w:val="Character - Chem Subscript"/>
    <w:basedOn w:val="Character-Subscript"/>
    <w:qFormat/>
    <w:rsid w:val="00B02546"/>
    <w:rPr>
      <w:rFonts w:ascii="Arial" w:hAnsi="Arial"/>
      <w:dstrike w:val="0"/>
      <w:vertAlign w:val="subscript"/>
    </w:rPr>
  </w:style>
  <w:style w:type="character" w:customStyle="1" w:styleId="Character-Superscript">
    <w:name w:val="Character - Superscript"/>
    <w:rsid w:val="00B02546"/>
    <w:rPr>
      <w:rFonts w:ascii="Century Schoolbook" w:hAnsi="Century Schoolbook"/>
      <w:dstrike w:val="0"/>
      <w:vertAlign w:val="superscript"/>
    </w:rPr>
  </w:style>
  <w:style w:type="character" w:customStyle="1" w:styleId="Character-ChemSuperscript">
    <w:name w:val="Character - Chem Superscript"/>
    <w:basedOn w:val="Character-Superscript"/>
    <w:qFormat/>
    <w:rsid w:val="00B02546"/>
    <w:rPr>
      <w:rFonts w:ascii="Arial" w:hAnsi="Arial"/>
      <w:dstrike w:val="0"/>
      <w:vertAlign w:val="superscript"/>
    </w:rPr>
  </w:style>
  <w:style w:type="character" w:customStyle="1" w:styleId="Character-Italic">
    <w:name w:val="Character - Italic"/>
    <w:qFormat/>
    <w:rsid w:val="00B02546"/>
    <w:rPr>
      <w:i/>
    </w:rPr>
  </w:style>
  <w:style w:type="character" w:customStyle="1" w:styleId="Character-PageNumber">
    <w:name w:val="Character - Page Number"/>
    <w:qFormat/>
    <w:rsid w:val="00B02546"/>
    <w:rPr>
      <w:rFonts w:ascii="Arial Narrow" w:hAnsi="Arial Narrow"/>
      <w:b/>
      <w:dstrike w:val="0"/>
      <w:color w:val="auto"/>
      <w:sz w:val="28"/>
      <w:vertAlign w:val="baseline"/>
    </w:rPr>
  </w:style>
  <w:style w:type="character" w:styleId="CommentReference">
    <w:name w:val="annotation reference"/>
    <w:basedOn w:val="DefaultParagraphFont"/>
    <w:semiHidden/>
    <w:rsid w:val="00B02546"/>
    <w:rPr>
      <w:sz w:val="16"/>
      <w:szCs w:val="16"/>
    </w:rPr>
  </w:style>
  <w:style w:type="paragraph" w:styleId="CommentText">
    <w:name w:val="annotation text"/>
    <w:basedOn w:val="Normal"/>
    <w:link w:val="CommentTextChar"/>
    <w:semiHidden/>
    <w:rsid w:val="00B02546"/>
    <w:rPr>
      <w:sz w:val="20"/>
    </w:rPr>
  </w:style>
  <w:style w:type="character" w:customStyle="1" w:styleId="CommentTextChar">
    <w:name w:val="Comment Text Char"/>
    <w:basedOn w:val="DefaultParagraphFont"/>
    <w:link w:val="CommentText"/>
    <w:semiHidden/>
    <w:rsid w:val="004669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02546"/>
    <w:rPr>
      <w:b/>
      <w:bCs/>
    </w:rPr>
  </w:style>
  <w:style w:type="character" w:customStyle="1" w:styleId="CommentSubjectChar">
    <w:name w:val="Comment Subject Char"/>
    <w:basedOn w:val="CommentTextChar"/>
    <w:link w:val="CommentSubject"/>
    <w:semiHidden/>
    <w:rsid w:val="00466946"/>
    <w:rPr>
      <w:rFonts w:ascii="Times New Roman" w:eastAsia="Times New Roman" w:hAnsi="Times New Roman" w:cs="Times New Roman"/>
      <w:b/>
      <w:bCs/>
      <w:sz w:val="20"/>
      <w:szCs w:val="20"/>
    </w:rPr>
  </w:style>
  <w:style w:type="table" w:customStyle="1" w:styleId="DataTable">
    <w:name w:val="Data Table"/>
    <w:basedOn w:val="AnswersTable"/>
    <w:rsid w:val="00466946"/>
    <w:pPr>
      <w:jc w:val="center"/>
    </w:pPr>
    <w:rPr>
      <w:sz w:val="18"/>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left w:w="115" w:type="dxa"/>
        <w:bottom w:w="43" w:type="dxa"/>
        <w:right w:w="115" w:type="dxa"/>
      </w:tblCellMar>
    </w:tblPr>
    <w:tcPr>
      <w:vAlign w:val="center"/>
    </w:tcPr>
  </w:style>
  <w:style w:type="paragraph" w:customStyle="1" w:styleId="Equation">
    <w:name w:val="Equation"/>
    <w:basedOn w:val="BodyText"/>
    <w:qFormat/>
    <w:rsid w:val="00D2579A"/>
    <w:pPr>
      <w:tabs>
        <w:tab w:val="right" w:pos="8640"/>
      </w:tabs>
      <w:ind w:left="648"/>
    </w:pPr>
  </w:style>
  <w:style w:type="paragraph" w:customStyle="1" w:styleId="FirstPageHeader">
    <w:name w:val="First Page Header"/>
    <w:basedOn w:val="Normal"/>
    <w:semiHidden/>
    <w:locked/>
    <w:rsid w:val="00B02546"/>
    <w:pPr>
      <w:pBdr>
        <w:bottom w:val="single" w:sz="4" w:space="1" w:color="808080"/>
      </w:pBdr>
      <w:tabs>
        <w:tab w:val="left" w:pos="360"/>
        <w:tab w:val="left" w:pos="4680"/>
        <w:tab w:val="left" w:pos="6480"/>
        <w:tab w:val="right" w:pos="9720"/>
      </w:tabs>
      <w:spacing w:line="280" w:lineRule="exact"/>
    </w:pPr>
    <w:rPr>
      <w:rFonts w:ascii="Arial" w:hAnsi="Arial"/>
      <w:b/>
      <w:i/>
      <w:sz w:val="20"/>
      <w:szCs w:val="18"/>
    </w:rPr>
  </w:style>
  <w:style w:type="paragraph" w:customStyle="1" w:styleId="FooterRuled">
    <w:name w:val="Footer Ruled"/>
    <w:next w:val="BodyText"/>
    <w:rsid w:val="00B02546"/>
    <w:pPr>
      <w:pBdr>
        <w:top w:val="dotted" w:sz="12" w:space="0" w:color="595959" w:themeColor="text1" w:themeTint="A6"/>
      </w:pBdr>
      <w:tabs>
        <w:tab w:val="left" w:pos="144"/>
        <w:tab w:val="left" w:pos="576"/>
        <w:tab w:val="right" w:pos="8712"/>
        <w:tab w:val="right" w:pos="9216"/>
      </w:tabs>
      <w:spacing w:after="0" w:line="240" w:lineRule="atLeast"/>
    </w:pPr>
    <w:rPr>
      <w:rFonts w:ascii="Arial Narrow" w:eastAsia="Times New Roman" w:hAnsi="Arial Narrow" w:cs="Times New Roman"/>
      <w:caps/>
      <w:color w:val="595959" w:themeColor="text1" w:themeTint="A6"/>
      <w:sz w:val="16"/>
      <w:szCs w:val="20"/>
    </w:rPr>
  </w:style>
  <w:style w:type="paragraph" w:customStyle="1" w:styleId="Footnote">
    <w:name w:val="Footnote"/>
    <w:basedOn w:val="BodyText"/>
    <w:link w:val="FootnoteChar"/>
    <w:rsid w:val="00E47971"/>
    <w:pPr>
      <w:spacing w:before="40"/>
    </w:pPr>
    <w:rPr>
      <w:rFonts w:ascii="Arial Narrow" w:hAnsi="Arial Narrow"/>
      <w:sz w:val="18"/>
      <w:szCs w:val="18"/>
    </w:rPr>
  </w:style>
  <w:style w:type="character" w:styleId="FootnoteReference">
    <w:name w:val="footnote reference"/>
    <w:basedOn w:val="DefaultParagraphFont"/>
    <w:semiHidden/>
    <w:rsid w:val="00466946"/>
    <w:rPr>
      <w:vertAlign w:val="superscript"/>
    </w:rPr>
  </w:style>
  <w:style w:type="paragraph" w:styleId="FootnoteText">
    <w:name w:val="footnote text"/>
    <w:link w:val="FootnoteTextChar"/>
    <w:semiHidden/>
    <w:rsid w:val="002406F8"/>
    <w:pPr>
      <w:spacing w:after="40" w:line="240" w:lineRule="auto"/>
    </w:pPr>
    <w:rPr>
      <w:rFonts w:ascii="Arial Narrow" w:eastAsia="Times New Roman" w:hAnsi="Arial Narrow" w:cs="Times New Roman"/>
      <w:sz w:val="18"/>
      <w:szCs w:val="18"/>
    </w:rPr>
  </w:style>
  <w:style w:type="character" w:customStyle="1" w:styleId="FootnoteTextChar">
    <w:name w:val="Footnote Text Char"/>
    <w:basedOn w:val="DefaultParagraphFont"/>
    <w:link w:val="FootnoteText"/>
    <w:semiHidden/>
    <w:rsid w:val="002C1027"/>
    <w:rPr>
      <w:rFonts w:ascii="Arial Narrow" w:eastAsia="Times New Roman" w:hAnsi="Arial Narrow" w:cs="Times New Roman"/>
      <w:sz w:val="18"/>
      <w:szCs w:val="18"/>
    </w:rPr>
  </w:style>
  <w:style w:type="paragraph" w:styleId="Header">
    <w:name w:val="header"/>
    <w:link w:val="HeaderChar"/>
    <w:rsid w:val="008D4907"/>
    <w:pPr>
      <w:pBdr>
        <w:bottom w:val="dotted" w:sz="12" w:space="2" w:color="595959" w:themeColor="text1" w:themeTint="A6"/>
      </w:pBdr>
      <w:tabs>
        <w:tab w:val="left" w:pos="144"/>
        <w:tab w:val="right" w:pos="9216"/>
      </w:tabs>
      <w:spacing w:after="120" w:line="280" w:lineRule="exact"/>
    </w:pPr>
    <w:rPr>
      <w:rFonts w:ascii="Arial Narrow" w:eastAsia="Times New Roman" w:hAnsi="Arial Narrow" w:cs="Times New Roman"/>
      <w:caps/>
      <w:color w:val="595959" w:themeColor="text1" w:themeTint="A6"/>
      <w:sz w:val="20"/>
      <w:szCs w:val="20"/>
    </w:rPr>
  </w:style>
  <w:style w:type="character" w:customStyle="1" w:styleId="HeaderChar">
    <w:name w:val="Header Char"/>
    <w:basedOn w:val="DefaultParagraphFont"/>
    <w:link w:val="Header"/>
    <w:rsid w:val="008D4907"/>
    <w:rPr>
      <w:rFonts w:ascii="Arial Narrow" w:eastAsia="Times New Roman" w:hAnsi="Arial Narrow" w:cs="Times New Roman"/>
      <w:caps/>
      <w:color w:val="595959" w:themeColor="text1" w:themeTint="A6"/>
      <w:sz w:val="20"/>
      <w:szCs w:val="20"/>
    </w:rPr>
  </w:style>
  <w:style w:type="character" w:customStyle="1" w:styleId="Heading1Char">
    <w:name w:val="Heading 1 Char"/>
    <w:basedOn w:val="DefaultParagraphFont"/>
    <w:link w:val="Heading1"/>
    <w:rsid w:val="007B724F"/>
    <w:rPr>
      <w:rFonts w:ascii="Arial Narrow" w:eastAsia="Times New Roman" w:hAnsi="Arial Narrow" w:cs="Times New Roman"/>
      <w:caps/>
      <w:sz w:val="40"/>
      <w:szCs w:val="20"/>
    </w:rPr>
  </w:style>
  <w:style w:type="character" w:customStyle="1" w:styleId="Heading2Char">
    <w:name w:val="Heading 2 Char"/>
    <w:basedOn w:val="DefaultParagraphFont"/>
    <w:link w:val="Heading2"/>
    <w:semiHidden/>
    <w:rsid w:val="00466946"/>
    <w:rPr>
      <w:rFonts w:ascii="Arial Narrow" w:eastAsia="Times New Roman" w:hAnsi="Arial Narrow" w:cs="Times New Roman"/>
      <w:caps/>
      <w:sz w:val="40"/>
      <w:szCs w:val="20"/>
    </w:rPr>
  </w:style>
  <w:style w:type="character" w:customStyle="1" w:styleId="Heading3Char">
    <w:name w:val="Heading 3 Char"/>
    <w:basedOn w:val="DefaultParagraphFont"/>
    <w:link w:val="Heading3"/>
    <w:semiHidden/>
    <w:rsid w:val="00466946"/>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466946"/>
    <w:rPr>
      <w:rFonts w:ascii="Helvetica" w:eastAsia="Times New Roman" w:hAnsi="Helvetica" w:cs="Times New Roman"/>
      <w:i/>
      <w:sz w:val="20"/>
      <w:szCs w:val="20"/>
    </w:rPr>
  </w:style>
  <w:style w:type="character" w:customStyle="1" w:styleId="Heading5Char">
    <w:name w:val="Heading 5 Char"/>
    <w:basedOn w:val="DefaultParagraphFont"/>
    <w:link w:val="Heading5"/>
    <w:semiHidden/>
    <w:rsid w:val="0046694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466946"/>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66946"/>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466946"/>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semiHidden/>
    <w:rsid w:val="00466946"/>
    <w:rPr>
      <w:rFonts w:ascii="Arial" w:eastAsia="Times New Roman" w:hAnsi="Arial" w:cs="Arial"/>
    </w:rPr>
  </w:style>
  <w:style w:type="paragraph" w:customStyle="1" w:styleId="Materialslist">
    <w:name w:val="Materials list"/>
    <w:basedOn w:val="BodyText"/>
    <w:rsid w:val="00B02546"/>
    <w:pPr>
      <w:numPr>
        <w:numId w:val="18"/>
      </w:numPr>
      <w:tabs>
        <w:tab w:val="left" w:pos="144"/>
      </w:tabs>
      <w:spacing w:before="40" w:after="40"/>
    </w:pPr>
    <w:rPr>
      <w:sz w:val="18"/>
    </w:rPr>
  </w:style>
  <w:style w:type="table" w:customStyle="1" w:styleId="MaterialsList0">
    <w:name w:val="Materials List"/>
    <w:basedOn w:val="AnswersTable"/>
    <w:locked/>
    <w:rsid w:val="00466946"/>
    <w:tblPr>
      <w:tblInd w:w="0" w:type="dxa"/>
      <w:tblCellMar>
        <w:top w:w="0" w:type="dxa"/>
        <w:left w:w="115" w:type="dxa"/>
        <w:bottom w:w="0" w:type="dxa"/>
        <w:right w:w="115" w:type="dxa"/>
      </w:tblCellMar>
    </w:tblPr>
    <w:tcPr>
      <w:noWrap/>
    </w:tcPr>
  </w:style>
  <w:style w:type="paragraph" w:customStyle="1" w:styleId="MaterialsListCont">
    <w:name w:val="Materials List Cont."/>
    <w:basedOn w:val="Materialslist"/>
    <w:rsid w:val="00B02546"/>
    <w:pPr>
      <w:numPr>
        <w:numId w:val="0"/>
      </w:numPr>
      <w:ind w:left="144"/>
    </w:pPr>
  </w:style>
  <w:style w:type="paragraph" w:customStyle="1" w:styleId="Note">
    <w:name w:val="Note"/>
    <w:qFormat/>
    <w:rsid w:val="00565D93"/>
    <w:pPr>
      <w:spacing w:before="120" w:after="0" w:line="240" w:lineRule="auto"/>
    </w:pPr>
    <w:rPr>
      <w:rFonts w:ascii="Times New Roman" w:eastAsia="Times New Roman" w:hAnsi="Times New Roman" w:cs="Times New Roman"/>
      <w:i/>
      <w:sz w:val="20"/>
      <w:szCs w:val="20"/>
    </w:rPr>
  </w:style>
  <w:style w:type="character" w:styleId="PlaceholderText">
    <w:name w:val="Placeholder Text"/>
    <w:basedOn w:val="DefaultParagraphFont"/>
    <w:uiPriority w:val="99"/>
    <w:semiHidden/>
    <w:rsid w:val="00466946"/>
    <w:rPr>
      <w:color w:val="808080"/>
    </w:rPr>
  </w:style>
  <w:style w:type="paragraph" w:customStyle="1" w:styleId="SectionHead">
    <w:name w:val="Section Head"/>
    <w:next w:val="BodyText"/>
    <w:rsid w:val="00B02546"/>
    <w:pPr>
      <w:keepNext/>
      <w:spacing w:before="300" w:after="0" w:line="240" w:lineRule="auto"/>
    </w:pPr>
    <w:rPr>
      <w:rFonts w:ascii="Arial Narrow" w:eastAsia="Times New Roman" w:hAnsi="Arial Narrow" w:cs="Times New Roman"/>
      <w:b/>
      <w:sz w:val="26"/>
      <w:szCs w:val="20"/>
    </w:rPr>
  </w:style>
  <w:style w:type="paragraph" w:customStyle="1" w:styleId="SectionHeadTOP">
    <w:name w:val="Section Head TOP"/>
    <w:basedOn w:val="SectionHead"/>
    <w:next w:val="BodyText"/>
    <w:qFormat/>
    <w:rsid w:val="00B02546"/>
    <w:pPr>
      <w:pageBreakBefore/>
      <w:spacing w:before="120"/>
    </w:pPr>
  </w:style>
  <w:style w:type="paragraph" w:customStyle="1" w:styleId="StepBullet">
    <w:name w:val="Step Bullet"/>
    <w:basedOn w:val="Step"/>
    <w:rsid w:val="00A05D63"/>
    <w:pPr>
      <w:numPr>
        <w:numId w:val="19"/>
      </w:numPr>
      <w:tabs>
        <w:tab w:val="left" w:pos="864"/>
      </w:tabs>
      <w:ind w:hanging="288"/>
    </w:pPr>
  </w:style>
  <w:style w:type="paragraph" w:customStyle="1" w:styleId="StepIndent2">
    <w:name w:val="Step Indent 2"/>
    <w:basedOn w:val="Step"/>
    <w:rsid w:val="00B02546"/>
    <w:pPr>
      <w:ind w:left="648" w:firstLine="0"/>
    </w:pPr>
  </w:style>
  <w:style w:type="paragraph" w:customStyle="1" w:styleId="StepIndentList">
    <w:name w:val="Step Indent List"/>
    <w:basedOn w:val="StepIndent"/>
    <w:link w:val="StepIndentListChar"/>
    <w:qFormat/>
    <w:rsid w:val="00857CA8"/>
    <w:pPr>
      <w:ind w:left="648" w:hanging="288"/>
    </w:pPr>
  </w:style>
  <w:style w:type="paragraph" w:customStyle="1" w:styleId="Subhead1">
    <w:name w:val="Subhead 1"/>
    <w:basedOn w:val="SectionHead"/>
    <w:next w:val="BodyText"/>
    <w:qFormat/>
    <w:rsid w:val="00B02546"/>
    <w:pPr>
      <w:spacing w:before="240" w:line="240" w:lineRule="exact"/>
    </w:pPr>
    <w:rPr>
      <w:rFonts w:ascii="Arial" w:hAnsi="Arial"/>
      <w:i/>
      <w:sz w:val="20"/>
    </w:rPr>
  </w:style>
  <w:style w:type="paragraph" w:customStyle="1" w:styleId="Subhead1TOP">
    <w:name w:val="Subhead 1 TOP"/>
    <w:basedOn w:val="Subhead1"/>
    <w:qFormat/>
    <w:rsid w:val="00B02546"/>
    <w:pPr>
      <w:pageBreakBefore/>
      <w:spacing w:before="120"/>
    </w:pPr>
  </w:style>
  <w:style w:type="paragraph" w:customStyle="1" w:styleId="SVAnswerWorkspace">
    <w:name w:val="SV_Answer Workspace"/>
    <w:basedOn w:val="BodyText"/>
    <w:qFormat/>
    <w:rsid w:val="00B02546"/>
    <w:pPr>
      <w:spacing w:before="1200" w:after="60" w:line="220" w:lineRule="atLeast"/>
    </w:pPr>
  </w:style>
  <w:style w:type="paragraph" w:customStyle="1" w:styleId="TableColumnHdg">
    <w:name w:val="Table Column Hdg"/>
    <w:rsid w:val="00B02546"/>
    <w:pPr>
      <w:keepNext/>
      <w:spacing w:before="60" w:after="60" w:line="240" w:lineRule="auto"/>
      <w:jc w:val="center"/>
    </w:pPr>
    <w:rPr>
      <w:rFonts w:ascii="Arial Narrow" w:eastAsia="Times New Roman" w:hAnsi="Arial Narrow" w:cs="Times New Roman"/>
      <w:b/>
      <w:sz w:val="20"/>
      <w:szCs w:val="20"/>
    </w:rPr>
  </w:style>
  <w:style w:type="paragraph" w:customStyle="1" w:styleId="TableColumnHdgSmall">
    <w:name w:val="Table Column Hdg Small"/>
    <w:basedOn w:val="TableColumnHdg"/>
    <w:qFormat/>
    <w:rsid w:val="00B02546"/>
    <w:rPr>
      <w:sz w:val="18"/>
      <w:szCs w:val="16"/>
    </w:rPr>
  </w:style>
  <w:style w:type="paragraph" w:customStyle="1" w:styleId="TableTextCentered">
    <w:name w:val="Table Text Centered"/>
    <w:basedOn w:val="TableTextLeft"/>
    <w:qFormat/>
    <w:rsid w:val="00565D93"/>
    <w:pPr>
      <w:jc w:val="center"/>
    </w:pPr>
  </w:style>
  <w:style w:type="table" w:styleId="TableGrid">
    <w:name w:val="Table Grid"/>
    <w:basedOn w:val="TableNormal"/>
    <w:rsid w:val="00B025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Left">
    <w:name w:val="Table Text Left"/>
    <w:qFormat/>
    <w:rsid w:val="009D469C"/>
    <w:pPr>
      <w:spacing w:before="40" w:after="40" w:line="240" w:lineRule="auto"/>
    </w:pPr>
    <w:rPr>
      <w:rFonts w:ascii="Times New Roman" w:eastAsia="Times New Roman" w:hAnsi="Times New Roman" w:cs="Times New Roman"/>
      <w:sz w:val="20"/>
      <w:szCs w:val="20"/>
    </w:rPr>
  </w:style>
  <w:style w:type="character" w:customStyle="1" w:styleId="StepChar">
    <w:name w:val="Step Char"/>
    <w:basedOn w:val="DefaultParagraphFont"/>
    <w:link w:val="Step"/>
    <w:rsid w:val="00D877C9"/>
    <w:rPr>
      <w:rFonts w:ascii="Times New Roman" w:eastAsia="Times New Roman" w:hAnsi="Times New Roman" w:cs="Times New Roman"/>
      <w:color w:val="000000"/>
      <w:sz w:val="20"/>
      <w:szCs w:val="20"/>
    </w:rPr>
  </w:style>
  <w:style w:type="character" w:customStyle="1" w:styleId="BulletedTextChar">
    <w:name w:val="Bulleted Text Char"/>
    <w:basedOn w:val="BodyTextChar"/>
    <w:link w:val="BulletedText"/>
    <w:rsid w:val="009D469C"/>
    <w:rPr>
      <w:rFonts w:ascii="Times New Roman" w:eastAsia="Times New Roman" w:hAnsi="Times New Roman" w:cs="Times New Roman"/>
      <w:sz w:val="20"/>
      <w:szCs w:val="20"/>
    </w:rPr>
  </w:style>
  <w:style w:type="character" w:customStyle="1" w:styleId="StepIndentChar">
    <w:name w:val="Step Indent Char"/>
    <w:basedOn w:val="DefaultParagraphFont"/>
    <w:link w:val="StepIndent"/>
    <w:rsid w:val="00B0420A"/>
    <w:rPr>
      <w:rFonts w:ascii="Century Schoolbook" w:eastAsia="Times New Roman" w:hAnsi="Century Schoolbook" w:cs="Times New Roman"/>
      <w:color w:val="000000"/>
      <w:sz w:val="20"/>
      <w:szCs w:val="20"/>
    </w:rPr>
  </w:style>
  <w:style w:type="character" w:customStyle="1" w:styleId="AnswerChar">
    <w:name w:val="Answer Char"/>
    <w:basedOn w:val="DefaultParagraphFont"/>
    <w:link w:val="Answer"/>
    <w:rsid w:val="00311878"/>
    <w:rPr>
      <w:rFonts w:ascii="Arial Narrow" w:eastAsia="Times New Roman" w:hAnsi="Arial Narrow" w:cs="Arial"/>
      <w:color w:val="000000"/>
      <w:sz w:val="20"/>
      <w:szCs w:val="20"/>
    </w:rPr>
  </w:style>
  <w:style w:type="character" w:customStyle="1" w:styleId="StepIndentListChar">
    <w:name w:val="Step Indent List Char"/>
    <w:basedOn w:val="StepIndentChar"/>
    <w:link w:val="StepIndentList"/>
    <w:rsid w:val="00857CA8"/>
    <w:rPr>
      <w:rFonts w:ascii="Century Schoolbook" w:eastAsia="Times New Roman" w:hAnsi="Century Schoolbook" w:cs="Times New Roman"/>
      <w:color w:val="000000"/>
      <w:sz w:val="20"/>
      <w:szCs w:val="20"/>
    </w:rPr>
  </w:style>
  <w:style w:type="character" w:customStyle="1" w:styleId="FootnoteChar">
    <w:name w:val="Footnote Char"/>
    <w:basedOn w:val="DefaultParagraphFont"/>
    <w:link w:val="Footnote"/>
    <w:rsid w:val="00E47971"/>
    <w:rPr>
      <w:rFonts w:ascii="Arial Narrow" w:eastAsia="Times New Roman" w:hAnsi="Arial Narrow" w:cs="Times New Roman"/>
      <w:sz w:val="18"/>
      <w:szCs w:val="18"/>
    </w:rPr>
  </w:style>
  <w:style w:type="paragraph" w:styleId="Footer">
    <w:name w:val="footer"/>
    <w:basedOn w:val="Normal"/>
    <w:link w:val="FooterChar"/>
    <w:uiPriority w:val="99"/>
    <w:semiHidden/>
    <w:unhideWhenUsed/>
    <w:rsid w:val="00466946"/>
    <w:pPr>
      <w:tabs>
        <w:tab w:val="center" w:pos="4680"/>
        <w:tab w:val="right" w:pos="9360"/>
      </w:tabs>
    </w:pPr>
  </w:style>
  <w:style w:type="character" w:customStyle="1" w:styleId="FooterChar">
    <w:name w:val="Footer Char"/>
    <w:basedOn w:val="DefaultParagraphFont"/>
    <w:link w:val="Footer"/>
    <w:uiPriority w:val="99"/>
    <w:semiHidden/>
    <w:rsid w:val="00466946"/>
    <w:rPr>
      <w:rFonts w:ascii="Times New Roman" w:eastAsia="Times New Roman" w:hAnsi="Times New Roman" w:cs="Times New Roman"/>
      <w:sz w:val="24"/>
      <w:szCs w:val="20"/>
    </w:rPr>
  </w:style>
  <w:style w:type="paragraph" w:styleId="Revision">
    <w:name w:val="Revision"/>
    <w:hidden/>
    <w:uiPriority w:val="99"/>
    <w:semiHidden/>
    <w:rsid w:val="00903DEC"/>
    <w:pPr>
      <w:spacing w:after="0" w:line="240" w:lineRule="auto"/>
    </w:pPr>
    <w:rPr>
      <w:rFonts w:ascii="Times New Roman" w:eastAsia="Times New Roman" w:hAnsi="Times New Roman" w:cs="Times New Roman"/>
      <w:sz w:val="24"/>
      <w:szCs w:val="20"/>
    </w:rPr>
  </w:style>
  <w:style w:type="paragraph" w:customStyle="1" w:styleId="Callout">
    <w:name w:val="Callout"/>
    <w:rsid w:val="00930CCC"/>
    <w:pPr>
      <w:spacing w:after="0" w:line="240" w:lineRule="auto"/>
    </w:pPr>
    <w:rPr>
      <w:rFonts w:ascii="Arial" w:eastAsia="Times New Roman" w:hAnsi="Arial" w:cs="Times New Roman"/>
      <w:sz w:val="16"/>
      <w:szCs w:val="20"/>
    </w:rPr>
  </w:style>
  <w:style w:type="character" w:styleId="Emphasis">
    <w:name w:val="Emphasis"/>
    <w:basedOn w:val="DefaultParagraphFont"/>
    <w:semiHidden/>
    <w:qFormat/>
    <w:rsid w:val="0026688A"/>
    <w:rPr>
      <w:i/>
      <w:iCs/>
    </w:rPr>
  </w:style>
  <w:style w:type="paragraph" w:customStyle="1" w:styleId="TableAnswerLeft">
    <w:name w:val="Table Answer Left"/>
    <w:basedOn w:val="TableTextLeft"/>
    <w:qFormat/>
    <w:rsid w:val="00D5752C"/>
    <w:rPr>
      <w:rFonts w:ascii="Arial Narrow" w:hAnsi="Arial Narrow"/>
      <w:sz w:val="18"/>
    </w:rPr>
  </w:style>
  <w:style w:type="paragraph" w:customStyle="1" w:styleId="TableAnswerCentered">
    <w:name w:val="Table Answer Centered"/>
    <w:basedOn w:val="TableAnswerLeft"/>
    <w:qFormat/>
    <w:rsid w:val="00D5752C"/>
    <w:pPr>
      <w:jc w:val="center"/>
    </w:pPr>
  </w:style>
  <w:style w:type="paragraph" w:customStyle="1" w:styleId="AnswerList">
    <w:name w:val="Answer List"/>
    <w:basedOn w:val="Answer"/>
    <w:qFormat/>
    <w:rsid w:val="00CB02EF"/>
    <w:pPr>
      <w:ind w:left="648" w:hanging="288"/>
    </w:pPr>
  </w:style>
  <w:style w:type="paragraph" w:customStyle="1" w:styleId="Header-StudentFirstPage">
    <w:name w:val="Header - Student First Page"/>
    <w:basedOn w:val="Normal"/>
    <w:locked/>
    <w:rsid w:val="00D759AC"/>
    <w:pPr>
      <w:pBdr>
        <w:bottom w:val="dotted" w:sz="12" w:space="1" w:color="auto"/>
      </w:pBdr>
      <w:tabs>
        <w:tab w:val="left" w:pos="144"/>
        <w:tab w:val="left" w:pos="4680"/>
        <w:tab w:val="left" w:pos="6480"/>
        <w:tab w:val="right" w:pos="9720"/>
      </w:tabs>
      <w:spacing w:line="280" w:lineRule="exact"/>
    </w:pPr>
    <w:rPr>
      <w:rFonts w:ascii="Arial Narrow" w:hAnsi="Arial Narrow"/>
      <w:caps/>
      <w:sz w:val="20"/>
      <w:szCs w:val="18"/>
    </w:rPr>
  </w:style>
  <w:style w:type="paragraph" w:customStyle="1" w:styleId="StepIndentBullet2">
    <w:name w:val="Step Indent Bullet 2"/>
    <w:basedOn w:val="StepIndent"/>
    <w:qFormat/>
    <w:rsid w:val="00267FD3"/>
    <w:pPr>
      <w:numPr>
        <w:numId w:val="21"/>
      </w:numPr>
      <w:tabs>
        <w:tab w:val="left" w:pos="1008"/>
      </w:tabs>
      <w:ind w:left="936" w:hanging="288"/>
    </w:pPr>
  </w:style>
  <w:style w:type="paragraph" w:customStyle="1" w:styleId="AnswerBullet">
    <w:name w:val="Answer Bullet"/>
    <w:basedOn w:val="Answer"/>
    <w:qFormat/>
    <w:rsid w:val="00BC4807"/>
    <w:pPr>
      <w:numPr>
        <w:numId w:val="11"/>
      </w:numPr>
      <w:ind w:left="648" w:hanging="288"/>
    </w:pPr>
  </w:style>
  <w:style w:type="paragraph" w:customStyle="1" w:styleId="AnswerIndent">
    <w:name w:val="Answer Indent"/>
    <w:basedOn w:val="Answer"/>
    <w:qFormat/>
    <w:rsid w:val="00374F36"/>
    <w:pPr>
      <w:tabs>
        <w:tab w:val="left" w:pos="936"/>
        <w:tab w:val="left" w:pos="1224"/>
        <w:tab w:val="left" w:pos="1512"/>
      </w:tabs>
      <w:ind w:left="648"/>
    </w:pPr>
  </w:style>
  <w:style w:type="paragraph" w:customStyle="1" w:styleId="Subhead2">
    <w:name w:val="Subhead 2"/>
    <w:next w:val="Step"/>
    <w:qFormat/>
    <w:rsid w:val="00C5089E"/>
    <w:pPr>
      <w:keepNext/>
      <w:spacing w:before="240" w:after="0"/>
    </w:pPr>
    <w:rPr>
      <w:rFonts w:ascii="Arial Rounded MT Bold" w:eastAsia="Times New Roman" w:hAnsi="Arial Rounded MT Bold" w:cs="Times New Roman"/>
      <w:smallCaps/>
      <w:sz w:val="18"/>
      <w:szCs w:val="20"/>
    </w:rPr>
  </w:style>
  <w:style w:type="paragraph" w:customStyle="1" w:styleId="Subhead2TOP">
    <w:name w:val="Subhead 2 TOP"/>
    <w:basedOn w:val="Subhead2"/>
    <w:qFormat/>
    <w:rsid w:val="00A3231C"/>
    <w:pPr>
      <w:pageBreakBefore/>
      <w:spacing w:before="120"/>
    </w:pPr>
    <w:rPr>
      <w:rFonts w:eastAsia="Arial Unicode MS"/>
    </w:rPr>
  </w:style>
  <w:style w:type="paragraph" w:customStyle="1" w:styleId="AnswerSingle">
    <w:name w:val="Answer Single"/>
    <w:basedOn w:val="Answer"/>
    <w:qFormat/>
    <w:rsid w:val="00B02546"/>
    <w:pPr>
      <w:spacing w:before="0" w:after="0"/>
    </w:pPr>
  </w:style>
  <w:style w:type="paragraph" w:customStyle="1" w:styleId="AuthorNote">
    <w:name w:val="Author Note"/>
    <w:rsid w:val="00B02546"/>
    <w:pPr>
      <w:spacing w:before="120" w:after="120" w:line="240" w:lineRule="auto"/>
    </w:pPr>
    <w:rPr>
      <w:rFonts w:ascii="Arial" w:eastAsia="Times New Roman" w:hAnsi="Arial" w:cs="Times New Roman"/>
      <w:color w:val="FF0000"/>
      <w:sz w:val="18"/>
      <w:szCs w:val="20"/>
    </w:rPr>
  </w:style>
  <w:style w:type="paragraph" w:customStyle="1" w:styleId="BodySingle">
    <w:name w:val="Body Single"/>
    <w:basedOn w:val="BodyText"/>
    <w:qFormat/>
    <w:rsid w:val="00565D93"/>
    <w:pPr>
      <w:spacing w:before="0"/>
    </w:pPr>
  </w:style>
  <w:style w:type="character" w:customStyle="1" w:styleId="Character-Regular">
    <w:name w:val="Character - Regular"/>
    <w:qFormat/>
    <w:rsid w:val="00B02546"/>
  </w:style>
  <w:style w:type="character" w:customStyle="1" w:styleId="Character-Run-inHead">
    <w:name w:val="Character - Run-in Head"/>
    <w:rsid w:val="00B02546"/>
    <w:rPr>
      <w:rFonts w:ascii="Century Schoolbook" w:hAnsi="Century Schoolbook"/>
      <w:b/>
      <w:sz w:val="18"/>
    </w:rPr>
  </w:style>
  <w:style w:type="paragraph" w:customStyle="1" w:styleId="Objectives">
    <w:name w:val="Objectives"/>
    <w:basedOn w:val="BodyText"/>
    <w:qFormat/>
    <w:rsid w:val="00B02546"/>
    <w:rPr>
      <w:sz w:val="18"/>
    </w:rPr>
  </w:style>
  <w:style w:type="paragraph" w:customStyle="1" w:styleId="TableTextRight">
    <w:name w:val="Table Text Right"/>
    <w:basedOn w:val="TableTextLeft"/>
    <w:qFormat/>
    <w:rsid w:val="00B02546"/>
    <w:pPr>
      <w:framePr w:hSpace="7200" w:wrap="around" w:vAnchor="text" w:hAnchor="text" w:y="1"/>
      <w:ind w:right="144"/>
      <w:suppressOverlap/>
      <w:jc w:val="right"/>
    </w:pPr>
  </w:style>
  <w:style w:type="paragraph" w:customStyle="1" w:styleId="Image-Center">
    <w:name w:val="Image - Center"/>
    <w:basedOn w:val="Normal"/>
    <w:qFormat/>
    <w:rsid w:val="00565D93"/>
    <w:pPr>
      <w:spacing w:before="120" w:after="120" w:line="240" w:lineRule="atLeast"/>
      <w:jc w:val="center"/>
    </w:pPr>
    <w:rPr>
      <w:sz w:val="20"/>
    </w:rPr>
  </w:style>
  <w:style w:type="paragraph" w:customStyle="1" w:styleId="Image-Left">
    <w:name w:val="Image - Left"/>
    <w:basedOn w:val="BodyText"/>
    <w:qFormat/>
    <w:rsid w:val="00387FAE"/>
    <w:pPr>
      <w:suppressAutoHyphens w:val="0"/>
      <w:spacing w:after="120" w:line="240" w:lineRule="atLeast"/>
    </w:pPr>
  </w:style>
  <w:style w:type="paragraph" w:customStyle="1" w:styleId="Image-Indent">
    <w:name w:val="Image - Indent"/>
    <w:basedOn w:val="Image-Left"/>
    <w:qFormat/>
    <w:rsid w:val="00387FAE"/>
    <w:pPr>
      <w:ind w:left="720"/>
    </w:pPr>
  </w:style>
  <w:style w:type="paragraph" w:customStyle="1" w:styleId="QuestionTableSpace">
    <w:name w:val="Question Table Space"/>
    <w:basedOn w:val="BodySpace"/>
    <w:semiHidden/>
    <w:rsid w:val="00AC3587"/>
    <w:rPr>
      <w:sz w:val="2"/>
    </w:rPr>
  </w:style>
  <w:style w:type="paragraph" w:customStyle="1" w:styleId="CaptionIndent">
    <w:name w:val="Caption Indent"/>
    <w:basedOn w:val="Caption"/>
    <w:qFormat/>
    <w:rsid w:val="00B74D6F"/>
    <w:pPr>
      <w:ind w:left="360"/>
    </w:pPr>
  </w:style>
  <w:style w:type="paragraph" w:customStyle="1" w:styleId="NoteIndent">
    <w:name w:val="Note Indent"/>
    <w:basedOn w:val="Note"/>
    <w:qFormat/>
    <w:rsid w:val="00D43DB6"/>
    <w:pPr>
      <w:ind w:left="360"/>
    </w:pPr>
  </w:style>
  <w:style w:type="paragraph" w:customStyle="1" w:styleId="StepQuestion">
    <w:name w:val="Step Question"/>
    <w:basedOn w:val="Step"/>
    <w:rsid w:val="00597BFD"/>
    <w:pPr>
      <w:numPr>
        <w:numId w:val="22"/>
      </w:numPr>
      <w:tabs>
        <w:tab w:val="left" w:pos="0"/>
      </w:tabs>
      <w:ind w:left="360" w:hanging="648"/>
    </w:pPr>
  </w:style>
  <w:style w:type="paragraph" w:styleId="EndnoteText">
    <w:name w:val="endnote text"/>
    <w:basedOn w:val="Normal"/>
    <w:link w:val="EndnoteTextChar"/>
    <w:semiHidden/>
    <w:rsid w:val="00DA5FEE"/>
    <w:pPr>
      <w:spacing w:before="60"/>
      <w:ind w:left="360" w:hanging="360"/>
    </w:pPr>
    <w:rPr>
      <w:rFonts w:ascii="Century Schoolbook" w:hAnsi="Century Schoolbook"/>
      <w:sz w:val="18"/>
    </w:rPr>
  </w:style>
  <w:style w:type="character" w:customStyle="1" w:styleId="EndnoteTextChar">
    <w:name w:val="Endnote Text Char"/>
    <w:basedOn w:val="DefaultParagraphFont"/>
    <w:link w:val="EndnoteText"/>
    <w:semiHidden/>
    <w:rsid w:val="00DA5FEE"/>
    <w:rPr>
      <w:rFonts w:ascii="Century Schoolbook" w:eastAsia="Times New Roman" w:hAnsi="Century Schoolbook" w:cs="Times New Roman"/>
      <w:sz w:val="18"/>
      <w:szCs w:val="20"/>
    </w:rPr>
  </w:style>
  <w:style w:type="character" w:styleId="EndnoteReference">
    <w:name w:val="endnote reference"/>
    <w:basedOn w:val="DefaultParagraphFont"/>
    <w:semiHidden/>
    <w:rsid w:val="00CC471B"/>
    <w:rPr>
      <w:vertAlign w:val="superscript"/>
    </w:rPr>
  </w:style>
  <w:style w:type="paragraph" w:customStyle="1" w:styleId="AnswerLeft">
    <w:name w:val="Answer Left"/>
    <w:basedOn w:val="Answer"/>
    <w:qFormat/>
    <w:rsid w:val="00D31FDF"/>
    <w:pPr>
      <w:ind w:left="0"/>
    </w:pPr>
  </w:style>
  <w:style w:type="paragraph" w:customStyle="1" w:styleId="NoteIndent2">
    <w:name w:val="Note Indent 2"/>
    <w:basedOn w:val="NoteIndent"/>
    <w:qFormat/>
    <w:rsid w:val="002E00E7"/>
    <w:pPr>
      <w:ind w:left="648"/>
    </w:pPr>
  </w:style>
  <w:style w:type="character" w:customStyle="1" w:styleId="Superscript">
    <w:name w:val="Superscript"/>
    <w:rsid w:val="00117037"/>
    <w:rPr>
      <w:rFonts w:ascii="Arial" w:hAnsi="Arial"/>
      <w:dstrike w:val="0"/>
      <w:vertAlign w:val="superscript"/>
    </w:rPr>
  </w:style>
  <w:style w:type="character" w:customStyle="1" w:styleId="Subscript">
    <w:name w:val="Subscript"/>
    <w:rsid w:val="00117037"/>
    <w:rPr>
      <w:rFonts w:ascii="Arial" w:hAnsi="Arial"/>
      <w:dstrike w:val="0"/>
      <w:vertAlign w:val="subscript"/>
    </w:rPr>
  </w:style>
  <w:style w:type="character" w:customStyle="1" w:styleId="Bold">
    <w:name w:val="Bold"/>
    <w:rsid w:val="006A69D9"/>
    <w:rPr>
      <w:b/>
    </w:rPr>
  </w:style>
  <w:style w:type="paragraph" w:customStyle="1" w:styleId="Centered">
    <w:name w:val="Centered"/>
    <w:basedOn w:val="BodyText"/>
    <w:next w:val="BodyText"/>
    <w:link w:val="CenteredChar"/>
    <w:rsid w:val="006A69D9"/>
    <w:pPr>
      <w:suppressAutoHyphens w:val="0"/>
      <w:spacing w:after="120" w:line="240" w:lineRule="atLeast"/>
      <w:jc w:val="center"/>
    </w:pPr>
    <w:rPr>
      <w:rFonts w:ascii="Century Schoolbook" w:hAnsi="Century Schoolbook"/>
    </w:rPr>
  </w:style>
  <w:style w:type="character" w:customStyle="1" w:styleId="CaptionChar">
    <w:name w:val="Caption Char"/>
    <w:aliases w:val=" Char Char"/>
    <w:link w:val="Caption"/>
    <w:rsid w:val="006A69D9"/>
    <w:rPr>
      <w:rFonts w:ascii="Times New Roman" w:eastAsia="Times New Roman" w:hAnsi="Times New Roman" w:cs="Times New Roman"/>
      <w:sz w:val="18"/>
      <w:szCs w:val="20"/>
    </w:rPr>
  </w:style>
  <w:style w:type="character" w:customStyle="1" w:styleId="CenteredChar">
    <w:name w:val="Centered Char"/>
    <w:basedOn w:val="BodyTextChar"/>
    <w:link w:val="Centered"/>
    <w:rsid w:val="006A69D9"/>
    <w:rPr>
      <w:rFonts w:ascii="Century Schoolbook" w:eastAsia="Times New Roman" w:hAnsi="Century Schoolbook" w:cs="Times New Roman"/>
      <w:sz w:val="20"/>
      <w:szCs w:val="20"/>
    </w:rPr>
  </w:style>
  <w:style w:type="paragraph" w:customStyle="1" w:styleId="Question">
    <w:name w:val="Question"/>
    <w:basedOn w:val="BodyText"/>
    <w:link w:val="QuestionChar"/>
    <w:rsid w:val="00512A19"/>
    <w:pPr>
      <w:tabs>
        <w:tab w:val="left" w:pos="360"/>
        <w:tab w:val="left" w:leader="underscore" w:pos="9000"/>
      </w:tabs>
      <w:suppressAutoHyphens w:val="0"/>
      <w:spacing w:before="240" w:after="120" w:line="240" w:lineRule="atLeast"/>
    </w:pPr>
    <w:rPr>
      <w:rFonts w:ascii="Century Schoolbook" w:hAnsi="Century Schoolbook"/>
      <w:b/>
      <w:color w:val="000000"/>
    </w:rPr>
  </w:style>
  <w:style w:type="character" w:customStyle="1" w:styleId="QuestionChar">
    <w:name w:val="Question Char"/>
    <w:link w:val="Question"/>
    <w:rsid w:val="00512A19"/>
    <w:rPr>
      <w:rFonts w:ascii="Century Schoolbook" w:eastAsia="Times New Roman" w:hAnsi="Century Schoolbook"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rydelsol/Desktop/EssentialScienceLabs%20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542678D-F2E8-0441-B38B-184FBA03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EssentialScienceLabs S.dotx</Template>
  <TotalTime>9</TotalTime>
  <Pages>3</Pages>
  <Words>910</Words>
  <Characters>5192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Delsol</dc:creator>
  <cp:lastModifiedBy>Jerry Delsol</cp:lastModifiedBy>
  <cp:revision>11</cp:revision>
  <cp:lastPrinted>2017-04-16T03:54:00Z</cp:lastPrinted>
  <dcterms:created xsi:type="dcterms:W3CDTF">2017-04-16T04:01:00Z</dcterms:created>
  <dcterms:modified xsi:type="dcterms:W3CDTF">2017-07-20T04:39:00Z</dcterms:modified>
</cp:coreProperties>
</file>